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5454" w14:textId="326BDA46" w:rsidR="00275B62" w:rsidRPr="0075381B" w:rsidRDefault="00275B62" w:rsidP="00850CF4">
      <w:pPr>
        <w:ind w:firstLine="708"/>
      </w:pPr>
      <w:r w:rsidRPr="0075381B">
        <w:t xml:space="preserve">Este documento tem por objetivo estabelecer os compromissos e relacionamento a serem firmados entre as Federações Estaduais e/ou Associações </w:t>
      </w:r>
      <w:r w:rsidR="00063BBB">
        <w:t>Estaduais</w:t>
      </w:r>
      <w:r w:rsidRPr="0075381B">
        <w:t xml:space="preserve"> de Masters de Natação e a Associação Brasileira de Masters de Natação – ABMN visando à realização de competições nacionais de desportos aquáticos no território </w:t>
      </w:r>
      <w:r w:rsidR="00B22D3F" w:rsidRPr="0075381B">
        <w:t>brasileiro</w:t>
      </w:r>
      <w:r w:rsidRPr="0075381B">
        <w:t xml:space="preserve"> promovidas pela Associação Brasileira de Masters de Natação.</w:t>
      </w:r>
    </w:p>
    <w:p w14:paraId="0796A7CB" w14:textId="77777777" w:rsidR="007A5407" w:rsidRPr="0075381B" w:rsidRDefault="007A5407" w:rsidP="00850CF4">
      <w:pPr>
        <w:ind w:firstLine="708"/>
      </w:pPr>
      <w:r w:rsidRPr="0075381B">
        <w:t>Para definição e aprovação das sedes dos eventos, os critérios abaixo serão julgados quanto a sua viabilidade técnica e econômica.</w:t>
      </w:r>
    </w:p>
    <w:p w14:paraId="277223F1" w14:textId="77777777" w:rsidR="00275B62" w:rsidRPr="0075381B" w:rsidRDefault="00275B62" w:rsidP="00256F6B">
      <w:pPr>
        <w:pStyle w:val="Ttulo1"/>
      </w:pPr>
      <w:r w:rsidRPr="0075381B">
        <w:t>DADOS DO EVENTO</w:t>
      </w:r>
    </w:p>
    <w:tbl>
      <w:tblPr>
        <w:tblStyle w:val="Tabelacomgrade"/>
        <w:tblW w:w="0" w:type="auto"/>
        <w:tblLook w:val="04A0" w:firstRow="1" w:lastRow="0" w:firstColumn="1" w:lastColumn="0" w:noHBand="0" w:noVBand="1"/>
      </w:tblPr>
      <w:tblGrid>
        <w:gridCol w:w="1980"/>
        <w:gridCol w:w="7037"/>
      </w:tblGrid>
      <w:tr w:rsidR="000104DD" w14:paraId="7856B22F" w14:textId="77777777" w:rsidTr="005C7457">
        <w:tc>
          <w:tcPr>
            <w:tcW w:w="1980" w:type="dxa"/>
          </w:tcPr>
          <w:p w14:paraId="56B910AE" w14:textId="77F6B7C6" w:rsidR="000104DD" w:rsidRDefault="000104DD" w:rsidP="000861A2">
            <w:pPr>
              <w:spacing w:before="0" w:after="0"/>
            </w:pPr>
            <w:r>
              <w:t>N</w:t>
            </w:r>
            <w:r w:rsidR="000D4840">
              <w:t>ome</w:t>
            </w:r>
            <w:r w:rsidR="005C7457">
              <w:t xml:space="preserve"> do evento</w:t>
            </w:r>
            <w:r>
              <w:t>:</w:t>
            </w:r>
          </w:p>
        </w:tc>
        <w:tc>
          <w:tcPr>
            <w:tcW w:w="7037" w:type="dxa"/>
          </w:tcPr>
          <w:p w14:paraId="66C395CC" w14:textId="77777777" w:rsidR="000104DD" w:rsidRDefault="000104DD" w:rsidP="000861A2">
            <w:pPr>
              <w:spacing w:before="0" w:after="0"/>
            </w:pPr>
          </w:p>
        </w:tc>
      </w:tr>
    </w:tbl>
    <w:p w14:paraId="26F4F8C3" w14:textId="77777777" w:rsidR="00E44577" w:rsidRDefault="00E44577" w:rsidP="008E3E1E">
      <w:pPr>
        <w:spacing w:before="0" w:after="0"/>
      </w:pPr>
    </w:p>
    <w:tbl>
      <w:tblPr>
        <w:tblStyle w:val="Tabelacomgrade"/>
        <w:tblW w:w="0" w:type="auto"/>
        <w:tblLook w:val="04A0" w:firstRow="1" w:lastRow="0" w:firstColumn="1" w:lastColumn="0" w:noHBand="0" w:noVBand="1"/>
      </w:tblPr>
      <w:tblGrid>
        <w:gridCol w:w="421"/>
        <w:gridCol w:w="8596"/>
      </w:tblGrid>
      <w:tr w:rsidR="00CC02B5" w14:paraId="5E1BAE5D" w14:textId="77777777" w:rsidTr="006D3279">
        <w:tc>
          <w:tcPr>
            <w:tcW w:w="421" w:type="dxa"/>
          </w:tcPr>
          <w:p w14:paraId="30FEB7AD" w14:textId="77777777" w:rsidR="00CC02B5" w:rsidRDefault="00CC02B5" w:rsidP="00CC02B5">
            <w:pPr>
              <w:spacing w:before="0" w:after="0"/>
              <w:jc w:val="center"/>
            </w:pPr>
          </w:p>
        </w:tc>
        <w:tc>
          <w:tcPr>
            <w:tcW w:w="8596" w:type="dxa"/>
          </w:tcPr>
          <w:p w14:paraId="456F68FE" w14:textId="0BB5343A" w:rsidR="00CC02B5" w:rsidRDefault="00CC02B5" w:rsidP="000861A2">
            <w:pPr>
              <w:spacing w:before="0" w:after="0"/>
            </w:pPr>
            <w:r w:rsidRPr="0075381B">
              <w:t>CAMPEONATO BRASILEIRO DE OUTONO</w:t>
            </w:r>
          </w:p>
        </w:tc>
      </w:tr>
      <w:tr w:rsidR="00CC02B5" w14:paraId="585052EC" w14:textId="77777777" w:rsidTr="009D40CA">
        <w:tc>
          <w:tcPr>
            <w:tcW w:w="421" w:type="dxa"/>
          </w:tcPr>
          <w:p w14:paraId="66FD1AAC" w14:textId="77777777" w:rsidR="00CC02B5" w:rsidRDefault="00CC02B5" w:rsidP="00CC02B5">
            <w:pPr>
              <w:spacing w:before="0" w:after="0"/>
              <w:jc w:val="center"/>
            </w:pPr>
          </w:p>
        </w:tc>
        <w:tc>
          <w:tcPr>
            <w:tcW w:w="8596" w:type="dxa"/>
          </w:tcPr>
          <w:p w14:paraId="54DDB407" w14:textId="3FBCF154" w:rsidR="00CC02B5" w:rsidRDefault="00CC02B5" w:rsidP="000861A2">
            <w:pPr>
              <w:spacing w:before="0" w:after="0"/>
            </w:pPr>
            <w:r w:rsidRPr="0075381B">
              <w:t>COPA BRASIL</w:t>
            </w:r>
          </w:p>
        </w:tc>
      </w:tr>
      <w:tr w:rsidR="00CC02B5" w14:paraId="28AE5EEC" w14:textId="77777777" w:rsidTr="00970575">
        <w:tc>
          <w:tcPr>
            <w:tcW w:w="421" w:type="dxa"/>
          </w:tcPr>
          <w:p w14:paraId="1C8A1488" w14:textId="77777777" w:rsidR="00CC02B5" w:rsidRDefault="00CC02B5" w:rsidP="00CC02B5">
            <w:pPr>
              <w:spacing w:before="0" w:after="0"/>
              <w:jc w:val="center"/>
            </w:pPr>
          </w:p>
        </w:tc>
        <w:tc>
          <w:tcPr>
            <w:tcW w:w="8596" w:type="dxa"/>
          </w:tcPr>
          <w:p w14:paraId="289CF6A2" w14:textId="4C3BA8F6" w:rsidR="00CC02B5" w:rsidRDefault="00CC02B5" w:rsidP="000861A2">
            <w:pPr>
              <w:spacing w:before="0" w:after="0"/>
            </w:pPr>
            <w:r w:rsidRPr="0075381B">
              <w:t>TORNEIO ABERTO BRASIL</w:t>
            </w:r>
          </w:p>
        </w:tc>
      </w:tr>
      <w:tr w:rsidR="00CC02B5" w14:paraId="57FE3FBF" w14:textId="77777777" w:rsidTr="004C3CE6">
        <w:tc>
          <w:tcPr>
            <w:tcW w:w="421" w:type="dxa"/>
          </w:tcPr>
          <w:p w14:paraId="447C54CF" w14:textId="77777777" w:rsidR="00CC02B5" w:rsidRDefault="00CC02B5" w:rsidP="00CC02B5">
            <w:pPr>
              <w:spacing w:before="0" w:after="0"/>
              <w:jc w:val="center"/>
            </w:pPr>
          </w:p>
        </w:tc>
        <w:tc>
          <w:tcPr>
            <w:tcW w:w="8596" w:type="dxa"/>
          </w:tcPr>
          <w:p w14:paraId="360E2716" w14:textId="71405D57" w:rsidR="00CC02B5" w:rsidRDefault="00CC02B5" w:rsidP="000861A2">
            <w:pPr>
              <w:spacing w:before="0" w:after="0"/>
            </w:pPr>
            <w:r w:rsidRPr="0075381B">
              <w:t>CAMPEONATO BRASILEIRO DE PRIMAVERA</w:t>
            </w:r>
          </w:p>
        </w:tc>
      </w:tr>
    </w:tbl>
    <w:p w14:paraId="7A71955C" w14:textId="77777777" w:rsidR="00CC02B5" w:rsidRDefault="00CC02B5" w:rsidP="008E3E1E">
      <w:pPr>
        <w:spacing w:before="0" w:after="0"/>
      </w:pPr>
    </w:p>
    <w:tbl>
      <w:tblPr>
        <w:tblStyle w:val="Tabelacomgrade"/>
        <w:tblW w:w="0" w:type="auto"/>
        <w:tblLook w:val="04A0" w:firstRow="1" w:lastRow="0" w:firstColumn="1" w:lastColumn="0" w:noHBand="0" w:noVBand="1"/>
      </w:tblPr>
      <w:tblGrid>
        <w:gridCol w:w="1838"/>
        <w:gridCol w:w="7179"/>
      </w:tblGrid>
      <w:tr w:rsidR="003C2923" w14:paraId="5F5A2F76" w14:textId="77777777" w:rsidTr="003C2923">
        <w:tc>
          <w:tcPr>
            <w:tcW w:w="1838" w:type="dxa"/>
          </w:tcPr>
          <w:p w14:paraId="4FE06A89" w14:textId="1FFE3B14" w:rsidR="003C2923" w:rsidRDefault="003C2923" w:rsidP="000861A2">
            <w:pPr>
              <w:spacing w:before="0" w:after="0"/>
            </w:pPr>
            <w:r w:rsidRPr="0075381B">
              <w:t>Data do Evento:</w:t>
            </w:r>
          </w:p>
        </w:tc>
        <w:tc>
          <w:tcPr>
            <w:tcW w:w="7179" w:type="dxa"/>
          </w:tcPr>
          <w:p w14:paraId="68E2C987" w14:textId="77777777" w:rsidR="003C2923" w:rsidRDefault="003C2923" w:rsidP="000861A2">
            <w:pPr>
              <w:spacing w:before="0" w:after="0"/>
            </w:pPr>
          </w:p>
        </w:tc>
      </w:tr>
    </w:tbl>
    <w:p w14:paraId="2F1FF556" w14:textId="77777777" w:rsidR="001A4193" w:rsidRPr="0075381B" w:rsidRDefault="001A4193" w:rsidP="001A4193">
      <w:pPr>
        <w:pStyle w:val="Ttulo1"/>
      </w:pPr>
      <w:r w:rsidRPr="0075381B">
        <w:t>DADOS DO PROPONENTE</w:t>
      </w:r>
    </w:p>
    <w:p w14:paraId="52597B9C" w14:textId="466F2234" w:rsidR="003C2923" w:rsidRDefault="00782A88" w:rsidP="004757E1">
      <w:pPr>
        <w:pStyle w:val="Ttulo2"/>
      </w:pPr>
      <w:r w:rsidRPr="0075381B">
        <w:t>Nome da Federação Estadual</w:t>
      </w:r>
      <w:r w:rsidRPr="00782A88">
        <w:t xml:space="preserve"> </w:t>
      </w:r>
      <w:r w:rsidRPr="0075381B">
        <w:t>ou Associação Estadual de Natação Master</w:t>
      </w:r>
    </w:p>
    <w:tbl>
      <w:tblPr>
        <w:tblStyle w:val="Tabelacomgrade"/>
        <w:tblW w:w="0" w:type="auto"/>
        <w:tblLook w:val="04A0" w:firstRow="1" w:lastRow="0" w:firstColumn="1" w:lastColumn="0" w:noHBand="0" w:noVBand="1"/>
      </w:tblPr>
      <w:tblGrid>
        <w:gridCol w:w="9017"/>
      </w:tblGrid>
      <w:tr w:rsidR="00782A88" w14:paraId="0B7FA87B" w14:textId="77777777" w:rsidTr="00DE52B8">
        <w:tc>
          <w:tcPr>
            <w:tcW w:w="9017" w:type="dxa"/>
          </w:tcPr>
          <w:p w14:paraId="3A488769" w14:textId="77777777" w:rsidR="00782A88" w:rsidRDefault="00782A88" w:rsidP="00AE2A38">
            <w:pPr>
              <w:spacing w:before="0" w:after="0"/>
              <w:jc w:val="center"/>
            </w:pPr>
          </w:p>
        </w:tc>
      </w:tr>
    </w:tbl>
    <w:p w14:paraId="18803698" w14:textId="12D5F133" w:rsidR="00782A88" w:rsidRDefault="00AE2A38" w:rsidP="00AE2A38">
      <w:pPr>
        <w:pStyle w:val="Ttulo2"/>
      </w:pPr>
      <w:r w:rsidRPr="0075381B">
        <w:t>Nome do Parque Aquático onde será realizado o evento</w:t>
      </w:r>
    </w:p>
    <w:tbl>
      <w:tblPr>
        <w:tblStyle w:val="Tabelacomgrade"/>
        <w:tblW w:w="0" w:type="auto"/>
        <w:tblLook w:val="04A0" w:firstRow="1" w:lastRow="0" w:firstColumn="1" w:lastColumn="0" w:noHBand="0" w:noVBand="1"/>
      </w:tblPr>
      <w:tblGrid>
        <w:gridCol w:w="9017"/>
      </w:tblGrid>
      <w:tr w:rsidR="00AE2A38" w14:paraId="2A3C305B" w14:textId="77777777" w:rsidTr="00922B3C">
        <w:tc>
          <w:tcPr>
            <w:tcW w:w="9017" w:type="dxa"/>
          </w:tcPr>
          <w:p w14:paraId="7708DE11" w14:textId="77777777" w:rsidR="00AE2A38" w:rsidRDefault="00AE2A38" w:rsidP="00666799">
            <w:pPr>
              <w:spacing w:before="0" w:after="0"/>
              <w:jc w:val="center"/>
            </w:pPr>
          </w:p>
        </w:tc>
      </w:tr>
    </w:tbl>
    <w:p w14:paraId="364123EF" w14:textId="30DEBA6D" w:rsidR="00AE2A38" w:rsidRDefault="00AE2A38" w:rsidP="00AE2A38">
      <w:pPr>
        <w:pStyle w:val="Ttulo2"/>
      </w:pPr>
      <w:r w:rsidRPr="0075381B">
        <w:t>Endereço do Parque Aquático</w:t>
      </w:r>
    </w:p>
    <w:tbl>
      <w:tblPr>
        <w:tblStyle w:val="Tabelacomgrade"/>
        <w:tblW w:w="0" w:type="auto"/>
        <w:tblLook w:val="04A0" w:firstRow="1" w:lastRow="0" w:firstColumn="1" w:lastColumn="0" w:noHBand="0" w:noVBand="1"/>
      </w:tblPr>
      <w:tblGrid>
        <w:gridCol w:w="9017"/>
      </w:tblGrid>
      <w:tr w:rsidR="00666799" w14:paraId="4585B10C" w14:textId="77777777" w:rsidTr="00796084">
        <w:tc>
          <w:tcPr>
            <w:tcW w:w="9017" w:type="dxa"/>
          </w:tcPr>
          <w:p w14:paraId="4D18A52E" w14:textId="77777777" w:rsidR="00666799" w:rsidRDefault="00666799" w:rsidP="00666799">
            <w:pPr>
              <w:spacing w:before="0" w:after="0"/>
              <w:jc w:val="center"/>
            </w:pPr>
          </w:p>
        </w:tc>
      </w:tr>
    </w:tbl>
    <w:p w14:paraId="3130F952" w14:textId="693F7892" w:rsidR="00666799" w:rsidRDefault="00666799" w:rsidP="00666799">
      <w:pPr>
        <w:pStyle w:val="Ttulo2"/>
      </w:pPr>
      <w:r w:rsidRPr="0075381B">
        <w:t>Cargo e nome do representante Estadual</w:t>
      </w:r>
    </w:p>
    <w:tbl>
      <w:tblPr>
        <w:tblStyle w:val="Tabelacomgrade"/>
        <w:tblW w:w="0" w:type="auto"/>
        <w:tblLook w:val="04A0" w:firstRow="1" w:lastRow="0" w:firstColumn="1" w:lastColumn="0" w:noHBand="0" w:noVBand="1"/>
      </w:tblPr>
      <w:tblGrid>
        <w:gridCol w:w="3114"/>
        <w:gridCol w:w="5903"/>
      </w:tblGrid>
      <w:tr w:rsidR="00666799" w14:paraId="07CD9970" w14:textId="77777777" w:rsidTr="00666799">
        <w:tc>
          <w:tcPr>
            <w:tcW w:w="3114" w:type="dxa"/>
          </w:tcPr>
          <w:p w14:paraId="2DDE40AC" w14:textId="77777777" w:rsidR="00666799" w:rsidRDefault="00666799" w:rsidP="000861A2">
            <w:pPr>
              <w:spacing w:before="0" w:after="0"/>
            </w:pPr>
          </w:p>
        </w:tc>
        <w:tc>
          <w:tcPr>
            <w:tcW w:w="5903" w:type="dxa"/>
          </w:tcPr>
          <w:p w14:paraId="4263C01B" w14:textId="77777777" w:rsidR="00666799" w:rsidRDefault="00666799" w:rsidP="000861A2">
            <w:pPr>
              <w:spacing w:before="0" w:after="0"/>
            </w:pPr>
          </w:p>
        </w:tc>
      </w:tr>
    </w:tbl>
    <w:p w14:paraId="42BB2E7A" w14:textId="55336742" w:rsidR="00666799" w:rsidRDefault="00D779E4" w:rsidP="00063C1A">
      <w:pPr>
        <w:pStyle w:val="Ttulo2"/>
      </w:pPr>
      <w:r w:rsidRPr="0075381B">
        <w:t>Nome do Responsável pela cessão do Parque Aquático</w:t>
      </w:r>
    </w:p>
    <w:tbl>
      <w:tblPr>
        <w:tblStyle w:val="Tabelacomgrade"/>
        <w:tblW w:w="0" w:type="auto"/>
        <w:tblLook w:val="04A0" w:firstRow="1" w:lastRow="0" w:firstColumn="1" w:lastColumn="0" w:noHBand="0" w:noVBand="1"/>
      </w:tblPr>
      <w:tblGrid>
        <w:gridCol w:w="9017"/>
      </w:tblGrid>
      <w:tr w:rsidR="00D779E4" w14:paraId="1F33924C" w14:textId="77777777" w:rsidTr="00BD5429">
        <w:tc>
          <w:tcPr>
            <w:tcW w:w="9017" w:type="dxa"/>
          </w:tcPr>
          <w:p w14:paraId="051F5CB0" w14:textId="77777777" w:rsidR="00D779E4" w:rsidRDefault="00D779E4" w:rsidP="000861A2">
            <w:pPr>
              <w:spacing w:before="0" w:after="0"/>
            </w:pPr>
          </w:p>
        </w:tc>
      </w:tr>
    </w:tbl>
    <w:p w14:paraId="704197A5" w14:textId="49596755" w:rsidR="00D779E4" w:rsidRDefault="00D779E4" w:rsidP="00D779E4">
      <w:pPr>
        <w:pStyle w:val="Ttulo1"/>
      </w:pPr>
      <w:r w:rsidRPr="0075381B">
        <w:t>PROVIDÊNCIAS PARA A HABILITAÇÃO E CONFIRMAÇÃO DAS SEDES</w:t>
      </w:r>
    </w:p>
    <w:p w14:paraId="7689B193" w14:textId="77777777" w:rsidR="00275B62" w:rsidRPr="0075381B" w:rsidRDefault="00275B62" w:rsidP="00850CF4">
      <w:pPr>
        <w:ind w:firstLine="708"/>
      </w:pPr>
      <w:r w:rsidRPr="0075381B">
        <w:t>A entidade sede deste evento da ABMN deverá habilitar-se para a realização do evento através da devolução deste documento, preenchido e assinado pelo seu Presidente e pelo principal responsável pela piscina, afirmando que aceita as condições aqui propostas e que possui as instalações necessárias para a sua realização.</w:t>
      </w:r>
    </w:p>
    <w:p w14:paraId="7393A5E9" w14:textId="77777777" w:rsidR="00275B62" w:rsidRPr="0075381B" w:rsidRDefault="00275B62" w:rsidP="00850CF4">
      <w:pPr>
        <w:ind w:firstLine="708"/>
      </w:pPr>
      <w:r w:rsidRPr="0075381B">
        <w:t xml:space="preserve">A confirmação da realização do evento </w:t>
      </w:r>
      <w:r w:rsidR="00B22D3F" w:rsidRPr="0075381B">
        <w:t>é</w:t>
      </w:r>
      <w:r w:rsidRPr="0075381B">
        <w:t xml:space="preserve"> hom</w:t>
      </w:r>
      <w:r w:rsidR="004D0B55" w:rsidRPr="0075381B">
        <w:t>ologada na Reunião Ordinária da ABMN</w:t>
      </w:r>
      <w:r w:rsidRPr="0075381B">
        <w:t xml:space="preserve"> realizada </w:t>
      </w:r>
      <w:r w:rsidR="00B22D3F" w:rsidRPr="0075381B">
        <w:t xml:space="preserve">anualmente </w:t>
      </w:r>
      <w:r w:rsidR="004D0B55" w:rsidRPr="0075381B">
        <w:t>durante a Competição da ABMN</w:t>
      </w:r>
      <w:r w:rsidRPr="0075381B">
        <w:t xml:space="preserve"> nos meses de </w:t>
      </w:r>
      <w:r w:rsidR="00B22D3F" w:rsidRPr="0075381B">
        <w:t>maio</w:t>
      </w:r>
      <w:r w:rsidRPr="0075381B">
        <w:t xml:space="preserve"> ou </w:t>
      </w:r>
      <w:r w:rsidR="00B22D3F" w:rsidRPr="0075381B">
        <w:t>j</w:t>
      </w:r>
      <w:r w:rsidRPr="0075381B">
        <w:t>unho. Nesta reunião são confirmadas as sedes dos eventos Campeonato de Outono</w:t>
      </w:r>
      <w:r w:rsidR="00B22D3F" w:rsidRPr="0075381B">
        <w:t>,</w:t>
      </w:r>
      <w:r w:rsidRPr="0075381B">
        <w:t xml:space="preserve"> Copa Brasil</w:t>
      </w:r>
      <w:r w:rsidR="00B22D3F" w:rsidRPr="0075381B">
        <w:t>,</w:t>
      </w:r>
      <w:r w:rsidRPr="0075381B">
        <w:t xml:space="preserve"> </w:t>
      </w:r>
      <w:r w:rsidR="00B22D3F" w:rsidRPr="0075381B">
        <w:t xml:space="preserve">Torneio Aberto Brasil e Campeonato de Primavera </w:t>
      </w:r>
      <w:r w:rsidRPr="0075381B">
        <w:t>do ano seguinte.</w:t>
      </w:r>
    </w:p>
    <w:p w14:paraId="72488E93" w14:textId="77777777" w:rsidR="007A5407" w:rsidRPr="0075381B" w:rsidRDefault="007A5407" w:rsidP="00850CF4">
      <w:pPr>
        <w:ind w:firstLine="708"/>
      </w:pPr>
      <w:r w:rsidRPr="0075381B">
        <w:t>Excepcionalmente em casos fortuitos a escolha da sede poderá ser deliberada em reunião da Diretoria e Conselho Fiscal da ABMN.</w:t>
      </w:r>
    </w:p>
    <w:p w14:paraId="66595BB4" w14:textId="4760510A" w:rsidR="00275B62" w:rsidRPr="0075381B" w:rsidRDefault="00275B62" w:rsidP="00850CF4">
      <w:pPr>
        <w:ind w:firstLine="708"/>
      </w:pPr>
      <w:r w:rsidRPr="0075381B">
        <w:t>A habilitação definitiva para a realização do evento será dada pelo representante da ABMN que irá fiscalizar as instalações da piscina e os procedimentos preliminares a cargo do comitê organizador local, com uma antecedência de 90 dias da data de realização do evento.</w:t>
      </w:r>
      <w:r w:rsidR="00B22D3F" w:rsidRPr="0075381B">
        <w:t xml:space="preserve"> A ABMN poderá designar um representante técnico para realizar a vistoria.</w:t>
      </w:r>
    </w:p>
    <w:p w14:paraId="2091E56B" w14:textId="77777777" w:rsidR="00275B62" w:rsidRPr="0075381B" w:rsidRDefault="008277B9" w:rsidP="00850CF4">
      <w:pPr>
        <w:ind w:firstLine="708"/>
      </w:pPr>
      <w:bookmarkStart w:id="0" w:name="_Hlk501551074"/>
      <w:r w:rsidRPr="0075381B">
        <w:t>Caso seja necessária visita previa para inspeção, o</w:t>
      </w:r>
      <w:r w:rsidR="00275B62" w:rsidRPr="0075381B">
        <w:t xml:space="preserve"> custo com estada, transporte e alimentação do representante da ABMN, será de responsabilidade </w:t>
      </w:r>
      <w:r w:rsidRPr="0075381B">
        <w:t>da ABMN.</w:t>
      </w:r>
    </w:p>
    <w:bookmarkEnd w:id="0"/>
    <w:p w14:paraId="71F308E0" w14:textId="77777777" w:rsidR="00275B62" w:rsidRPr="0075381B" w:rsidRDefault="00275B62" w:rsidP="00306F90">
      <w:pPr>
        <w:pStyle w:val="Ttulo1"/>
      </w:pPr>
      <w:r w:rsidRPr="0075381B">
        <w:t>REQUISITOS DE HOMOLOGAÇÃO DE SEDES</w:t>
      </w:r>
    </w:p>
    <w:p w14:paraId="3E1119C2" w14:textId="77777777" w:rsidR="00275B62" w:rsidRPr="0075381B" w:rsidRDefault="00275B62" w:rsidP="002E4AE1">
      <w:pPr>
        <w:pStyle w:val="Ttulo2"/>
      </w:pPr>
      <w:r w:rsidRPr="0075381B">
        <w:t>INSTALAÇÕES E EQUIPAMENTOS NECESSÁRIOS PARA COMPETIÇÕES</w:t>
      </w:r>
    </w:p>
    <w:p w14:paraId="34DB6AFC" w14:textId="77777777" w:rsidR="00F06345" w:rsidRPr="0075381B" w:rsidRDefault="00275B62" w:rsidP="00827AA6">
      <w:pPr>
        <w:ind w:firstLine="708"/>
      </w:pPr>
      <w:r w:rsidRPr="0075381B">
        <w:t>Requisitos mínimos para a organização local, que deverá oferecer os itens da relação abaixo</w:t>
      </w:r>
      <w:r w:rsidR="00F06345" w:rsidRPr="0075381B">
        <w:t>.</w:t>
      </w:r>
    </w:p>
    <w:p w14:paraId="60A42275" w14:textId="77777777" w:rsidR="00275B62" w:rsidRPr="0075381B" w:rsidRDefault="00F06345" w:rsidP="00827AA6">
      <w:pPr>
        <w:ind w:firstLine="708"/>
      </w:pPr>
      <w:r w:rsidRPr="0075381B">
        <w:t>Os custos decorrentes da utilização desses requisitos serão negociados, e farão parte dos itens de julgamento para a escolha da sede do evento quando houver mais de um candidato para sediar o mesmo.</w:t>
      </w:r>
    </w:p>
    <w:p w14:paraId="7BB908D8" w14:textId="77777777" w:rsidR="00ED3068" w:rsidRPr="008B4913" w:rsidRDefault="00ED3068" w:rsidP="008B4913">
      <w:pPr>
        <w:rPr>
          <w:b/>
          <w:bCs/>
        </w:rPr>
      </w:pPr>
      <w:r w:rsidRPr="008B4913">
        <w:rPr>
          <w:b/>
          <w:bCs/>
        </w:rPr>
        <w:t>Infraestrutura operacional do Parque Aquático.</w:t>
      </w:r>
    </w:p>
    <w:p w14:paraId="6BE46DF2" w14:textId="485ADECA" w:rsidR="00827AA6" w:rsidRPr="0075381B" w:rsidRDefault="00827AA6" w:rsidP="00CE3407">
      <w:pPr>
        <w:ind w:firstLine="708"/>
      </w:pPr>
      <w:r w:rsidRPr="0075381B">
        <w:t>Solicitamos que os itens que não incorrerem em custos para a ABMN deverão ser assinalados com um “X”</w:t>
      </w:r>
      <w:r w:rsidR="00CE3407">
        <w:t>:</w:t>
      </w:r>
    </w:p>
    <w:tbl>
      <w:tblPr>
        <w:tblStyle w:val="Tabelacomgrade"/>
        <w:tblW w:w="0" w:type="auto"/>
        <w:tblLook w:val="04A0" w:firstRow="1" w:lastRow="0" w:firstColumn="1" w:lastColumn="0" w:noHBand="0" w:noVBand="1"/>
      </w:tblPr>
      <w:tblGrid>
        <w:gridCol w:w="421"/>
        <w:gridCol w:w="8596"/>
      </w:tblGrid>
      <w:tr w:rsidR="00455FE7" w14:paraId="39E261EF" w14:textId="77777777" w:rsidTr="00455FE7">
        <w:tc>
          <w:tcPr>
            <w:tcW w:w="421" w:type="dxa"/>
          </w:tcPr>
          <w:p w14:paraId="4DB1847F" w14:textId="77777777" w:rsidR="00455FE7" w:rsidRDefault="00455FE7" w:rsidP="00455FE7">
            <w:pPr>
              <w:spacing w:before="0" w:after="0"/>
              <w:jc w:val="center"/>
            </w:pPr>
          </w:p>
        </w:tc>
        <w:tc>
          <w:tcPr>
            <w:tcW w:w="8596" w:type="dxa"/>
          </w:tcPr>
          <w:p w14:paraId="2E34C7D1" w14:textId="4B0EE189" w:rsidR="00455FE7" w:rsidRDefault="00613816" w:rsidP="00455FE7">
            <w:pPr>
              <w:spacing w:before="0" w:after="0"/>
            </w:pPr>
            <w:r w:rsidRPr="0075381B">
              <w:t>Piscina de 25 ou 50 m para a competição</w:t>
            </w:r>
            <w:r w:rsidR="005507C9">
              <w:t>;</w:t>
            </w:r>
          </w:p>
        </w:tc>
      </w:tr>
      <w:tr w:rsidR="008477E2" w14:paraId="65315B23" w14:textId="77777777" w:rsidTr="00455FE7">
        <w:tc>
          <w:tcPr>
            <w:tcW w:w="421" w:type="dxa"/>
          </w:tcPr>
          <w:p w14:paraId="41ED247F" w14:textId="77777777" w:rsidR="008477E2" w:rsidRDefault="008477E2" w:rsidP="00455FE7">
            <w:pPr>
              <w:spacing w:before="0" w:after="0"/>
              <w:jc w:val="center"/>
            </w:pPr>
          </w:p>
        </w:tc>
        <w:tc>
          <w:tcPr>
            <w:tcW w:w="8596" w:type="dxa"/>
          </w:tcPr>
          <w:p w14:paraId="419DFE4B" w14:textId="1E2D736E" w:rsidR="008477E2" w:rsidRPr="0075381B" w:rsidRDefault="008477E2" w:rsidP="00455FE7">
            <w:pPr>
              <w:spacing w:before="0" w:after="0"/>
            </w:pPr>
            <w:r w:rsidRPr="0075381B">
              <w:t>Piscina para treinamentos</w:t>
            </w:r>
            <w:r w:rsidR="002E090A">
              <w:t>/</w:t>
            </w:r>
            <w:r w:rsidR="00B40A95">
              <w:t>aquecimento e soltura</w:t>
            </w:r>
            <w:r w:rsidRPr="0075381B">
              <w:t xml:space="preserve">, </w:t>
            </w:r>
            <w:r w:rsidR="00B40A95">
              <w:t>disponível</w:t>
            </w:r>
            <w:r w:rsidR="005B682E">
              <w:t xml:space="preserve"> ao</w:t>
            </w:r>
            <w:r w:rsidRPr="0075381B">
              <w:t xml:space="preserve"> menos um dia antes do início d</w:t>
            </w:r>
            <w:r w:rsidR="005B682E">
              <w:t>a competição</w:t>
            </w:r>
            <w:r w:rsidR="00272AAA">
              <w:t xml:space="preserve"> e no decorrer </w:t>
            </w:r>
            <w:r w:rsidR="00B4405F">
              <w:t>dela</w:t>
            </w:r>
            <w:r w:rsidR="00FD5323">
              <w:t>;</w:t>
            </w:r>
          </w:p>
        </w:tc>
      </w:tr>
      <w:tr w:rsidR="00463012" w14:paraId="3E76AC4C" w14:textId="77777777" w:rsidTr="00455FE7">
        <w:tc>
          <w:tcPr>
            <w:tcW w:w="421" w:type="dxa"/>
          </w:tcPr>
          <w:p w14:paraId="545680ED" w14:textId="77777777" w:rsidR="00463012" w:rsidRDefault="00463012" w:rsidP="00455FE7">
            <w:pPr>
              <w:spacing w:before="0" w:after="0"/>
              <w:jc w:val="center"/>
            </w:pPr>
          </w:p>
        </w:tc>
        <w:tc>
          <w:tcPr>
            <w:tcW w:w="8596" w:type="dxa"/>
          </w:tcPr>
          <w:p w14:paraId="0639BEBD" w14:textId="77777777" w:rsidR="004E6B63" w:rsidRDefault="003B0830" w:rsidP="00455FE7">
            <w:pPr>
              <w:spacing w:before="0" w:after="0"/>
            </w:pPr>
            <w:r>
              <w:t>Apresentar planta baixa da piscina de competição assinada por engenheiro</w:t>
            </w:r>
            <w:r w:rsidR="004E6B63">
              <w:t>, contendo as medidas de:</w:t>
            </w:r>
          </w:p>
          <w:p w14:paraId="2BC7B8FC" w14:textId="7B34A0E7" w:rsidR="00463012" w:rsidRDefault="005D4A3D" w:rsidP="004E6B63">
            <w:pPr>
              <w:pStyle w:val="PargrafodaLista"/>
              <w:numPr>
                <w:ilvl w:val="0"/>
                <w:numId w:val="28"/>
              </w:numPr>
              <w:spacing w:before="0" w:after="0"/>
            </w:pPr>
            <w:r>
              <w:t xml:space="preserve">Comprimento (tolerância máxima de </w:t>
            </w:r>
            <w:r w:rsidR="00DA1226">
              <w:t>+</w:t>
            </w:r>
            <w:r w:rsidR="00BD2EEB">
              <w:t>0,03 metros</w:t>
            </w:r>
            <w:r w:rsidR="003D301F">
              <w:t>)</w:t>
            </w:r>
            <w:r w:rsidR="00463012" w:rsidRPr="0075381B">
              <w:t>;</w:t>
            </w:r>
          </w:p>
          <w:p w14:paraId="4B9942BD" w14:textId="49635F48" w:rsidR="00D03D0D" w:rsidRDefault="00D03D0D" w:rsidP="004E6B63">
            <w:pPr>
              <w:pStyle w:val="PargrafodaLista"/>
              <w:numPr>
                <w:ilvl w:val="0"/>
                <w:numId w:val="28"/>
              </w:numPr>
              <w:spacing w:before="0" w:after="0"/>
            </w:pPr>
            <w:r>
              <w:t>Largura</w:t>
            </w:r>
            <w:r w:rsidR="00E659BE">
              <w:t>;</w:t>
            </w:r>
          </w:p>
          <w:p w14:paraId="01A32B1F" w14:textId="77777777" w:rsidR="00E659BE" w:rsidRDefault="00E659BE" w:rsidP="004E6B63">
            <w:pPr>
              <w:pStyle w:val="PargrafodaLista"/>
              <w:numPr>
                <w:ilvl w:val="0"/>
                <w:numId w:val="28"/>
              </w:numPr>
              <w:spacing w:before="0" w:after="0"/>
            </w:pPr>
            <w:r>
              <w:t>Profundidade (mínimo 1</w:t>
            </w:r>
            <w:r w:rsidR="00D8087F">
              <w:t>,35</w:t>
            </w:r>
            <w:r>
              <w:t xml:space="preserve"> metro</w:t>
            </w:r>
            <w:r w:rsidR="00D10E5F">
              <w:t xml:space="preserve"> junto a</w:t>
            </w:r>
            <w:r w:rsidR="00205DB1">
              <w:t xml:space="preserve"> borda </w:t>
            </w:r>
            <w:r w:rsidR="00BD30DB">
              <w:t>que se dá a</w:t>
            </w:r>
            <w:r w:rsidR="00D10E5F">
              <w:t xml:space="preserve"> partida</w:t>
            </w:r>
            <w:r>
              <w:t>)</w:t>
            </w:r>
            <w:r w:rsidR="00B12821">
              <w:t>;</w:t>
            </w:r>
          </w:p>
          <w:p w14:paraId="159CE129" w14:textId="7626BB46" w:rsidR="00124F2A" w:rsidRPr="0075381B" w:rsidRDefault="00124F2A" w:rsidP="004E6B63">
            <w:pPr>
              <w:pStyle w:val="PargrafodaLista"/>
              <w:numPr>
                <w:ilvl w:val="0"/>
                <w:numId w:val="28"/>
              </w:numPr>
              <w:spacing w:before="0" w:after="0"/>
            </w:pPr>
            <w:r>
              <w:t>Largura das raias de 2,5m</w:t>
            </w:r>
            <w:r w:rsidR="008328C8">
              <w:t>;</w:t>
            </w:r>
          </w:p>
        </w:tc>
      </w:tr>
      <w:tr w:rsidR="00455FE7" w14:paraId="630F950F" w14:textId="77777777" w:rsidTr="00455FE7">
        <w:tc>
          <w:tcPr>
            <w:tcW w:w="421" w:type="dxa"/>
          </w:tcPr>
          <w:p w14:paraId="3CD3F2D4" w14:textId="77777777" w:rsidR="00455FE7" w:rsidRDefault="00455FE7" w:rsidP="00455FE7">
            <w:pPr>
              <w:spacing w:before="0" w:after="0"/>
              <w:jc w:val="center"/>
            </w:pPr>
          </w:p>
        </w:tc>
        <w:tc>
          <w:tcPr>
            <w:tcW w:w="8596" w:type="dxa"/>
          </w:tcPr>
          <w:p w14:paraId="2A178329" w14:textId="0626688E" w:rsidR="00455FE7" w:rsidRDefault="0028653C" w:rsidP="00455FE7">
            <w:pPr>
              <w:spacing w:before="0" w:after="0"/>
            </w:pPr>
            <w:r w:rsidRPr="0075381B">
              <w:t>Arquibancada</w:t>
            </w:r>
          </w:p>
        </w:tc>
      </w:tr>
      <w:tr w:rsidR="00455FE7" w14:paraId="0EBB3673" w14:textId="77777777" w:rsidTr="00455FE7">
        <w:tc>
          <w:tcPr>
            <w:tcW w:w="421" w:type="dxa"/>
          </w:tcPr>
          <w:p w14:paraId="67D64021" w14:textId="77777777" w:rsidR="00455FE7" w:rsidRDefault="00455FE7" w:rsidP="00455FE7">
            <w:pPr>
              <w:spacing w:before="0" w:after="0"/>
              <w:jc w:val="center"/>
            </w:pPr>
          </w:p>
        </w:tc>
        <w:tc>
          <w:tcPr>
            <w:tcW w:w="8596" w:type="dxa"/>
          </w:tcPr>
          <w:p w14:paraId="21673078" w14:textId="7BE19A73" w:rsidR="00455FE7" w:rsidRDefault="0028653C" w:rsidP="00455FE7">
            <w:pPr>
              <w:spacing w:before="0" w:after="0"/>
            </w:pPr>
            <w:r w:rsidRPr="0075381B">
              <w:t>Blocos de partida com saída para o nado de costas;</w:t>
            </w:r>
          </w:p>
        </w:tc>
      </w:tr>
      <w:tr w:rsidR="00455FE7" w14:paraId="48F2A637" w14:textId="77777777" w:rsidTr="00455FE7">
        <w:tc>
          <w:tcPr>
            <w:tcW w:w="421" w:type="dxa"/>
          </w:tcPr>
          <w:p w14:paraId="3F249EDD" w14:textId="77777777" w:rsidR="00455FE7" w:rsidRDefault="00455FE7" w:rsidP="00455FE7">
            <w:pPr>
              <w:spacing w:before="0" w:after="0"/>
              <w:jc w:val="center"/>
            </w:pPr>
          </w:p>
        </w:tc>
        <w:tc>
          <w:tcPr>
            <w:tcW w:w="8596" w:type="dxa"/>
          </w:tcPr>
          <w:p w14:paraId="7AEF49E4" w14:textId="045A3F9E" w:rsidR="00455FE7" w:rsidRDefault="0028653C" w:rsidP="00455FE7">
            <w:pPr>
              <w:spacing w:before="0" w:after="0"/>
            </w:pPr>
            <w:r w:rsidRPr="0075381B">
              <w:t>Equipamento para cronometragem eletrônica munida de start, placas de toque e score-board.</w:t>
            </w:r>
          </w:p>
        </w:tc>
      </w:tr>
      <w:tr w:rsidR="00455FE7" w14:paraId="22FBE132" w14:textId="77777777" w:rsidTr="00455FE7">
        <w:tc>
          <w:tcPr>
            <w:tcW w:w="421" w:type="dxa"/>
          </w:tcPr>
          <w:p w14:paraId="1FDF6586" w14:textId="77777777" w:rsidR="00455FE7" w:rsidRDefault="00455FE7" w:rsidP="00455FE7">
            <w:pPr>
              <w:spacing w:before="0" w:after="0"/>
              <w:jc w:val="center"/>
            </w:pPr>
          </w:p>
        </w:tc>
        <w:tc>
          <w:tcPr>
            <w:tcW w:w="8596" w:type="dxa"/>
          </w:tcPr>
          <w:p w14:paraId="58467B7A" w14:textId="3ACACA5A" w:rsidR="00455FE7" w:rsidRDefault="0028653C" w:rsidP="00455FE7">
            <w:pPr>
              <w:spacing w:before="0" w:after="0"/>
            </w:pPr>
            <w:r w:rsidRPr="0075381B">
              <w:t>Local coberto para o banco de controle (balizamento);</w:t>
            </w:r>
          </w:p>
        </w:tc>
      </w:tr>
      <w:tr w:rsidR="00455FE7" w14:paraId="531664CB" w14:textId="77777777" w:rsidTr="00455FE7">
        <w:tc>
          <w:tcPr>
            <w:tcW w:w="421" w:type="dxa"/>
          </w:tcPr>
          <w:p w14:paraId="33FB07E4" w14:textId="77777777" w:rsidR="00455FE7" w:rsidRDefault="00455FE7" w:rsidP="00455FE7">
            <w:pPr>
              <w:spacing w:before="0" w:after="0"/>
              <w:jc w:val="center"/>
            </w:pPr>
          </w:p>
        </w:tc>
        <w:tc>
          <w:tcPr>
            <w:tcW w:w="8596" w:type="dxa"/>
          </w:tcPr>
          <w:p w14:paraId="406A8FAB" w14:textId="6A3B0A54" w:rsidR="00455FE7" w:rsidRDefault="0028653C" w:rsidP="00455FE7">
            <w:pPr>
              <w:spacing w:before="0" w:after="0"/>
            </w:pPr>
            <w:r w:rsidRPr="0075381B">
              <w:t>Local coberto, com vista para a piscina, para abrigar equipamento de cronometragem;</w:t>
            </w:r>
          </w:p>
        </w:tc>
      </w:tr>
      <w:tr w:rsidR="00455FE7" w14:paraId="6A01664D" w14:textId="77777777" w:rsidTr="00455FE7">
        <w:tc>
          <w:tcPr>
            <w:tcW w:w="421" w:type="dxa"/>
          </w:tcPr>
          <w:p w14:paraId="1D259923" w14:textId="77777777" w:rsidR="00455FE7" w:rsidRDefault="00455FE7" w:rsidP="00455FE7">
            <w:pPr>
              <w:spacing w:before="0" w:after="0"/>
              <w:jc w:val="center"/>
            </w:pPr>
          </w:p>
        </w:tc>
        <w:tc>
          <w:tcPr>
            <w:tcW w:w="8596" w:type="dxa"/>
          </w:tcPr>
          <w:p w14:paraId="4670A1F1" w14:textId="1FCE2C91" w:rsidR="00455FE7" w:rsidRDefault="0028653C" w:rsidP="00455FE7">
            <w:pPr>
              <w:spacing w:before="0" w:after="0"/>
            </w:pPr>
            <w:r w:rsidRPr="0075381B">
              <w:t>Local coberto, com vista para a piscina, para o anunciador;</w:t>
            </w:r>
          </w:p>
        </w:tc>
      </w:tr>
      <w:tr w:rsidR="00455FE7" w14:paraId="3D83BB6F" w14:textId="77777777" w:rsidTr="00455FE7">
        <w:tc>
          <w:tcPr>
            <w:tcW w:w="421" w:type="dxa"/>
          </w:tcPr>
          <w:p w14:paraId="52BE8A50" w14:textId="77777777" w:rsidR="00455FE7" w:rsidRDefault="00455FE7" w:rsidP="00455FE7">
            <w:pPr>
              <w:spacing w:before="0" w:after="0"/>
              <w:jc w:val="center"/>
            </w:pPr>
          </w:p>
        </w:tc>
        <w:tc>
          <w:tcPr>
            <w:tcW w:w="8596" w:type="dxa"/>
          </w:tcPr>
          <w:p w14:paraId="72CCFFF1" w14:textId="510F348A" w:rsidR="00455FE7" w:rsidRDefault="0028653C" w:rsidP="00455FE7">
            <w:pPr>
              <w:spacing w:before="0" w:after="0"/>
            </w:pPr>
            <w:r w:rsidRPr="0075381B">
              <w:t>Bandeirolas para o nado de costas nas duas cabeceiras</w:t>
            </w:r>
            <w:r w:rsidR="003D6B5E">
              <w:t xml:space="preserve"> </w:t>
            </w:r>
            <w:r w:rsidR="000A4493">
              <w:t>(distante 5 metros das bordas de virada e partida/chegada</w:t>
            </w:r>
            <w:r w:rsidR="00A8176C">
              <w:t>)</w:t>
            </w:r>
            <w:r w:rsidRPr="0075381B">
              <w:t>;</w:t>
            </w:r>
          </w:p>
        </w:tc>
      </w:tr>
      <w:tr w:rsidR="0028653C" w14:paraId="48EE7BA5" w14:textId="77777777" w:rsidTr="00455FE7">
        <w:tc>
          <w:tcPr>
            <w:tcW w:w="421" w:type="dxa"/>
          </w:tcPr>
          <w:p w14:paraId="6CE15A6C" w14:textId="77777777" w:rsidR="0028653C" w:rsidRDefault="0028653C" w:rsidP="00455FE7">
            <w:pPr>
              <w:spacing w:before="0" w:after="0"/>
              <w:jc w:val="center"/>
            </w:pPr>
          </w:p>
        </w:tc>
        <w:tc>
          <w:tcPr>
            <w:tcW w:w="8596" w:type="dxa"/>
          </w:tcPr>
          <w:p w14:paraId="1C56CC76" w14:textId="60D2F0D8" w:rsidR="0028653C" w:rsidRDefault="00044CC9" w:rsidP="00455FE7">
            <w:pPr>
              <w:spacing w:before="0" w:after="0"/>
            </w:pPr>
            <w:r w:rsidRPr="0075381B">
              <w:t>Corda p/saída falsa a 15m da borda de saída;</w:t>
            </w:r>
          </w:p>
        </w:tc>
      </w:tr>
      <w:tr w:rsidR="0028653C" w14:paraId="12694C4F" w14:textId="77777777" w:rsidTr="00455FE7">
        <w:tc>
          <w:tcPr>
            <w:tcW w:w="421" w:type="dxa"/>
          </w:tcPr>
          <w:p w14:paraId="61572C05" w14:textId="77777777" w:rsidR="0028653C" w:rsidRDefault="0028653C" w:rsidP="00455FE7">
            <w:pPr>
              <w:spacing w:before="0" w:after="0"/>
              <w:jc w:val="center"/>
            </w:pPr>
          </w:p>
        </w:tc>
        <w:tc>
          <w:tcPr>
            <w:tcW w:w="8596" w:type="dxa"/>
          </w:tcPr>
          <w:p w14:paraId="6840A0E4" w14:textId="3C47AC50" w:rsidR="0028653C" w:rsidRDefault="00044CC9" w:rsidP="00455FE7">
            <w:pPr>
              <w:spacing w:before="0" w:after="0"/>
            </w:pPr>
            <w:r w:rsidRPr="0075381B">
              <w:t>Nº suficiente de mesas, cadeiras e barracas para a arbitragem e nadadores (banco de controle);</w:t>
            </w:r>
          </w:p>
        </w:tc>
      </w:tr>
      <w:tr w:rsidR="0028653C" w14:paraId="6EBA7078" w14:textId="77777777" w:rsidTr="00455FE7">
        <w:tc>
          <w:tcPr>
            <w:tcW w:w="421" w:type="dxa"/>
          </w:tcPr>
          <w:p w14:paraId="6483465A" w14:textId="77777777" w:rsidR="0028653C" w:rsidRDefault="0028653C" w:rsidP="00455FE7">
            <w:pPr>
              <w:spacing w:before="0" w:after="0"/>
              <w:jc w:val="center"/>
            </w:pPr>
          </w:p>
        </w:tc>
        <w:tc>
          <w:tcPr>
            <w:tcW w:w="8596" w:type="dxa"/>
          </w:tcPr>
          <w:p w14:paraId="1B2ED552" w14:textId="0F278EB6" w:rsidR="0028653C" w:rsidRDefault="00044CC9" w:rsidP="00455FE7">
            <w:pPr>
              <w:spacing w:before="0" w:after="0"/>
            </w:pPr>
            <w:r w:rsidRPr="0075381B">
              <w:t xml:space="preserve">Nº suficiente de equipamentos e materiais para os </w:t>
            </w:r>
            <w:r w:rsidR="00D35208" w:rsidRPr="0075381B">
              <w:t>juízes</w:t>
            </w:r>
            <w:r w:rsidRPr="0075381B">
              <w:t xml:space="preserve"> (papeletas de chegada, de desclassificação, 20 cronômetros manuais aferidos e em perfeito funcionamento, canetas, clips e elásticos);</w:t>
            </w:r>
          </w:p>
        </w:tc>
      </w:tr>
      <w:tr w:rsidR="0028653C" w14:paraId="516E3893" w14:textId="77777777" w:rsidTr="00455FE7">
        <w:tc>
          <w:tcPr>
            <w:tcW w:w="421" w:type="dxa"/>
          </w:tcPr>
          <w:p w14:paraId="1CF53413" w14:textId="77777777" w:rsidR="0028653C" w:rsidRDefault="0028653C" w:rsidP="00455FE7">
            <w:pPr>
              <w:spacing w:before="0" w:after="0"/>
              <w:jc w:val="center"/>
            </w:pPr>
          </w:p>
        </w:tc>
        <w:tc>
          <w:tcPr>
            <w:tcW w:w="8596" w:type="dxa"/>
          </w:tcPr>
          <w:p w14:paraId="05DB8447" w14:textId="28F067CE" w:rsidR="0028653C" w:rsidRDefault="00044CC9" w:rsidP="00044CC9">
            <w:pPr>
              <w:spacing w:before="0" w:after="0"/>
            </w:pPr>
            <w:r w:rsidRPr="0075381B">
              <w:t>Equipamento de som e operador, munido de reprodutor de CDs ou outro recurso eficiente para reprodução de músicas e microfones sem fio;</w:t>
            </w:r>
          </w:p>
        </w:tc>
      </w:tr>
      <w:tr w:rsidR="0028653C" w14:paraId="1FA042D5" w14:textId="77777777" w:rsidTr="00455FE7">
        <w:tc>
          <w:tcPr>
            <w:tcW w:w="421" w:type="dxa"/>
          </w:tcPr>
          <w:p w14:paraId="6722E14A" w14:textId="77777777" w:rsidR="0028653C" w:rsidRDefault="0028653C" w:rsidP="00455FE7">
            <w:pPr>
              <w:spacing w:before="0" w:after="0"/>
              <w:jc w:val="center"/>
            </w:pPr>
          </w:p>
        </w:tc>
        <w:tc>
          <w:tcPr>
            <w:tcW w:w="8596" w:type="dxa"/>
          </w:tcPr>
          <w:p w14:paraId="4029D369" w14:textId="3BACAD77" w:rsidR="0028653C" w:rsidRDefault="0027775C" w:rsidP="00455FE7">
            <w:pPr>
              <w:spacing w:before="0" w:after="0"/>
            </w:pPr>
            <w:r w:rsidRPr="0075381B">
              <w:t>Banheiros com sanitários e chuveiros suficientes, com permanente limpeza e reposição de material; (mínimo de cinco chuveiros e cinco vasos sanitários por banheiro feminino e masculino).</w:t>
            </w:r>
          </w:p>
        </w:tc>
      </w:tr>
      <w:tr w:rsidR="0028653C" w14:paraId="4FF39CBF" w14:textId="77777777" w:rsidTr="00455FE7">
        <w:tc>
          <w:tcPr>
            <w:tcW w:w="421" w:type="dxa"/>
          </w:tcPr>
          <w:p w14:paraId="38E7BC57" w14:textId="77777777" w:rsidR="0028653C" w:rsidRDefault="0028653C" w:rsidP="00455FE7">
            <w:pPr>
              <w:spacing w:before="0" w:after="0"/>
              <w:jc w:val="center"/>
            </w:pPr>
          </w:p>
        </w:tc>
        <w:tc>
          <w:tcPr>
            <w:tcW w:w="8596" w:type="dxa"/>
          </w:tcPr>
          <w:p w14:paraId="2D311B5D" w14:textId="2942B7A5" w:rsidR="0028653C" w:rsidRDefault="0027775C" w:rsidP="00455FE7">
            <w:pPr>
              <w:spacing w:before="0" w:after="0"/>
            </w:pPr>
            <w:r w:rsidRPr="0075381B">
              <w:t>Recipientes de lixo espalhados por toda a área a ser utilizada;</w:t>
            </w:r>
          </w:p>
        </w:tc>
      </w:tr>
      <w:tr w:rsidR="0027775C" w14:paraId="760F1556" w14:textId="77777777" w:rsidTr="00455FE7">
        <w:tc>
          <w:tcPr>
            <w:tcW w:w="421" w:type="dxa"/>
          </w:tcPr>
          <w:p w14:paraId="264756EA" w14:textId="77777777" w:rsidR="0027775C" w:rsidRDefault="0027775C" w:rsidP="00455FE7">
            <w:pPr>
              <w:spacing w:before="0" w:after="0"/>
              <w:jc w:val="center"/>
            </w:pPr>
          </w:p>
        </w:tc>
        <w:tc>
          <w:tcPr>
            <w:tcW w:w="8596" w:type="dxa"/>
          </w:tcPr>
          <w:p w14:paraId="19DE0914" w14:textId="4AC90FBD" w:rsidR="0027775C" w:rsidRDefault="0027775C" w:rsidP="00455FE7">
            <w:pPr>
              <w:spacing w:before="0" w:after="0"/>
            </w:pPr>
            <w:r w:rsidRPr="0075381B">
              <w:t>Espaços para avisos e afixação dos resultados;</w:t>
            </w:r>
          </w:p>
        </w:tc>
      </w:tr>
      <w:tr w:rsidR="0027775C" w14:paraId="01606427" w14:textId="77777777" w:rsidTr="00455FE7">
        <w:tc>
          <w:tcPr>
            <w:tcW w:w="421" w:type="dxa"/>
          </w:tcPr>
          <w:p w14:paraId="06612247" w14:textId="77777777" w:rsidR="0027775C" w:rsidRDefault="0027775C" w:rsidP="00455FE7">
            <w:pPr>
              <w:spacing w:before="0" w:after="0"/>
              <w:jc w:val="center"/>
            </w:pPr>
          </w:p>
        </w:tc>
        <w:tc>
          <w:tcPr>
            <w:tcW w:w="8596" w:type="dxa"/>
          </w:tcPr>
          <w:p w14:paraId="576CBB75" w14:textId="5201A290" w:rsidR="0027775C" w:rsidRDefault="002C00DD" w:rsidP="00455FE7">
            <w:pPr>
              <w:spacing w:before="0" w:after="0"/>
            </w:pPr>
            <w:r w:rsidRPr="0075381B">
              <w:t>Local coberto para a premiação, próximo ao podium, de preferência;</w:t>
            </w:r>
          </w:p>
        </w:tc>
      </w:tr>
      <w:tr w:rsidR="0027775C" w14:paraId="656CC642" w14:textId="77777777" w:rsidTr="00455FE7">
        <w:tc>
          <w:tcPr>
            <w:tcW w:w="421" w:type="dxa"/>
          </w:tcPr>
          <w:p w14:paraId="03F640AE" w14:textId="77777777" w:rsidR="0027775C" w:rsidRDefault="0027775C" w:rsidP="00455FE7">
            <w:pPr>
              <w:spacing w:before="0" w:after="0"/>
              <w:jc w:val="center"/>
            </w:pPr>
          </w:p>
        </w:tc>
        <w:tc>
          <w:tcPr>
            <w:tcW w:w="8596" w:type="dxa"/>
          </w:tcPr>
          <w:p w14:paraId="191C1560" w14:textId="0FCEB7E9" w:rsidR="0027775C" w:rsidRDefault="002C00DD" w:rsidP="00455FE7">
            <w:pPr>
              <w:spacing w:before="0" w:after="0"/>
            </w:pPr>
            <w:r w:rsidRPr="0075381B">
              <w:t xml:space="preserve">Podium visível com </w:t>
            </w:r>
            <w:proofErr w:type="spellStart"/>
            <w:r w:rsidRPr="00357BAC">
              <w:rPr>
                <w:i/>
                <w:iCs/>
              </w:rPr>
              <w:t>back</w:t>
            </w:r>
            <w:r w:rsidR="00357BAC" w:rsidRPr="00357BAC">
              <w:rPr>
                <w:i/>
                <w:iCs/>
              </w:rPr>
              <w:t>-</w:t>
            </w:r>
            <w:r w:rsidRPr="00357BAC">
              <w:rPr>
                <w:i/>
                <w:iCs/>
              </w:rPr>
              <w:t>drop</w:t>
            </w:r>
            <w:proofErr w:type="spellEnd"/>
            <w:r w:rsidRPr="0075381B">
              <w:t xml:space="preserve"> </w:t>
            </w:r>
            <w:r w:rsidR="00F72ADB">
              <w:t xml:space="preserve">produzido especialmente para </w:t>
            </w:r>
            <w:r w:rsidR="00F9224F">
              <w:t>o evento, contendo no mínimo</w:t>
            </w:r>
            <w:r w:rsidRPr="0075381B">
              <w:t xml:space="preserve"> o nome da competição, entidades organizadoras</w:t>
            </w:r>
            <w:r w:rsidR="006D6609">
              <w:t xml:space="preserve"> e</w:t>
            </w:r>
            <w:r w:rsidRPr="0075381B">
              <w:t xml:space="preserve"> patrocinadores;</w:t>
            </w:r>
          </w:p>
        </w:tc>
      </w:tr>
      <w:tr w:rsidR="0027775C" w14:paraId="5A51E4B5" w14:textId="77777777" w:rsidTr="00455FE7">
        <w:tc>
          <w:tcPr>
            <w:tcW w:w="421" w:type="dxa"/>
          </w:tcPr>
          <w:p w14:paraId="280B78B6" w14:textId="77777777" w:rsidR="0027775C" w:rsidRDefault="0027775C" w:rsidP="00455FE7">
            <w:pPr>
              <w:spacing w:before="0" w:after="0"/>
              <w:jc w:val="center"/>
            </w:pPr>
          </w:p>
        </w:tc>
        <w:tc>
          <w:tcPr>
            <w:tcW w:w="8596" w:type="dxa"/>
          </w:tcPr>
          <w:p w14:paraId="5B229F9B" w14:textId="75A52DCD" w:rsidR="0027775C" w:rsidRDefault="002C00DD" w:rsidP="00455FE7">
            <w:pPr>
              <w:spacing w:before="0" w:after="0"/>
            </w:pPr>
            <w:r w:rsidRPr="0075381B">
              <w:t>Local para instalação da secretaria da competição com duas mesas, quatro cadeiras e acesso a rede de</w:t>
            </w:r>
            <w:r w:rsidR="009A7A1B">
              <w:t xml:space="preserve"> internet</w:t>
            </w:r>
            <w:r w:rsidR="00CA4B65">
              <w:t xml:space="preserve"> cabeada ou por</w:t>
            </w:r>
            <w:r w:rsidRPr="0075381B">
              <w:t xml:space="preserve"> </w:t>
            </w:r>
            <w:proofErr w:type="spellStart"/>
            <w:r w:rsidRPr="00357BAC">
              <w:rPr>
                <w:i/>
                <w:iCs/>
              </w:rPr>
              <w:t>WiFI</w:t>
            </w:r>
            <w:proofErr w:type="spellEnd"/>
            <w:r w:rsidRPr="0075381B">
              <w:t>;</w:t>
            </w:r>
          </w:p>
        </w:tc>
      </w:tr>
      <w:tr w:rsidR="0027775C" w14:paraId="27415940" w14:textId="77777777" w:rsidTr="00455FE7">
        <w:tc>
          <w:tcPr>
            <w:tcW w:w="421" w:type="dxa"/>
          </w:tcPr>
          <w:p w14:paraId="7B22D40A" w14:textId="77777777" w:rsidR="0027775C" w:rsidRDefault="0027775C" w:rsidP="00455FE7">
            <w:pPr>
              <w:spacing w:before="0" w:after="0"/>
              <w:jc w:val="center"/>
            </w:pPr>
          </w:p>
        </w:tc>
        <w:tc>
          <w:tcPr>
            <w:tcW w:w="8596" w:type="dxa"/>
          </w:tcPr>
          <w:p w14:paraId="022D8483" w14:textId="40F14B2C" w:rsidR="0027775C" w:rsidRDefault="002C00DD" w:rsidP="00455FE7">
            <w:pPr>
              <w:spacing w:before="0" w:after="0"/>
            </w:pPr>
            <w:r w:rsidRPr="0075381B">
              <w:t>Sala, próxima à piscina, para apuração dos resultados com condições climáticas adequadas para operação de computadores (de preferência climatizadas</w:t>
            </w:r>
            <w:r w:rsidR="00DE59A8" w:rsidRPr="0075381B">
              <w:t>),</w:t>
            </w:r>
            <w:r w:rsidRPr="0075381B">
              <w:t xml:space="preserve"> mesa e cadeira próximas ao sistema de arbitragem para operação do Sistema ABMN -</w:t>
            </w:r>
            <w:proofErr w:type="spellStart"/>
            <w:r w:rsidRPr="00357BAC">
              <w:rPr>
                <w:i/>
                <w:iCs/>
              </w:rPr>
              <w:t>on</w:t>
            </w:r>
            <w:proofErr w:type="spellEnd"/>
            <w:r w:rsidRPr="00357BAC">
              <w:rPr>
                <w:i/>
                <w:iCs/>
              </w:rPr>
              <w:t xml:space="preserve"> </w:t>
            </w:r>
            <w:proofErr w:type="spellStart"/>
            <w:r w:rsidRPr="00357BAC">
              <w:rPr>
                <w:i/>
                <w:iCs/>
              </w:rPr>
              <w:t>line</w:t>
            </w:r>
            <w:proofErr w:type="spellEnd"/>
            <w:r w:rsidRPr="0075381B">
              <w:t xml:space="preserve"> de gerenciamento da competição. O computador e impressora da ABMN deverão estar ligados ao </w:t>
            </w:r>
            <w:r w:rsidR="00E87C3D">
              <w:t>sistema</w:t>
            </w:r>
            <w:r w:rsidRPr="0075381B">
              <w:t xml:space="preserve"> de cronometragem eletrônica.</w:t>
            </w:r>
          </w:p>
        </w:tc>
      </w:tr>
      <w:tr w:rsidR="0027775C" w14:paraId="2BCFB7EF" w14:textId="77777777" w:rsidTr="00455FE7">
        <w:tc>
          <w:tcPr>
            <w:tcW w:w="421" w:type="dxa"/>
          </w:tcPr>
          <w:p w14:paraId="6C621506" w14:textId="77777777" w:rsidR="0027775C" w:rsidRDefault="0027775C" w:rsidP="00455FE7">
            <w:pPr>
              <w:spacing w:before="0" w:after="0"/>
              <w:jc w:val="center"/>
            </w:pPr>
          </w:p>
        </w:tc>
        <w:tc>
          <w:tcPr>
            <w:tcW w:w="8596" w:type="dxa"/>
          </w:tcPr>
          <w:p w14:paraId="09CD80B8" w14:textId="54032A20" w:rsidR="0027775C" w:rsidRDefault="002C00DD" w:rsidP="00805D7E">
            <w:pPr>
              <w:spacing w:before="0" w:after="0"/>
            </w:pPr>
            <w:r w:rsidRPr="0075381B">
              <w:t xml:space="preserve">Instalações elétricas próximas da mesa de cronometragem e de sonorização </w:t>
            </w:r>
          </w:p>
        </w:tc>
      </w:tr>
      <w:tr w:rsidR="002C00DD" w14:paraId="44B3834D" w14:textId="77777777" w:rsidTr="00455FE7">
        <w:tc>
          <w:tcPr>
            <w:tcW w:w="421" w:type="dxa"/>
          </w:tcPr>
          <w:p w14:paraId="04AEE018" w14:textId="77777777" w:rsidR="002C00DD" w:rsidRDefault="002C00DD" w:rsidP="00455FE7">
            <w:pPr>
              <w:spacing w:before="0" w:after="0"/>
              <w:jc w:val="center"/>
            </w:pPr>
          </w:p>
        </w:tc>
        <w:tc>
          <w:tcPr>
            <w:tcW w:w="8596" w:type="dxa"/>
          </w:tcPr>
          <w:p w14:paraId="43D7B124" w14:textId="09F7173D" w:rsidR="002C00DD" w:rsidRDefault="00805D7E" w:rsidP="00455FE7">
            <w:pPr>
              <w:spacing w:before="0" w:after="0"/>
            </w:pPr>
            <w:r w:rsidRPr="0075381B">
              <w:t>Nos ambientes acima mencionados deve haver instalações elétricas suficientes, limpeza</w:t>
            </w:r>
            <w:r w:rsidR="00FC63D0" w:rsidRPr="0075381B">
              <w:t xml:space="preserve"> sempre que necessária</w:t>
            </w:r>
            <w:r w:rsidR="00FC63D0">
              <w:t>,</w:t>
            </w:r>
            <w:r w:rsidR="00FC63D0" w:rsidRPr="0075381B">
              <w:t xml:space="preserve"> água potável e recipientes de lixo;</w:t>
            </w:r>
          </w:p>
        </w:tc>
      </w:tr>
      <w:tr w:rsidR="002C00DD" w14:paraId="4FBC6EAB" w14:textId="77777777" w:rsidTr="00455FE7">
        <w:tc>
          <w:tcPr>
            <w:tcW w:w="421" w:type="dxa"/>
          </w:tcPr>
          <w:p w14:paraId="37423A82" w14:textId="77777777" w:rsidR="002C00DD" w:rsidRDefault="002C00DD" w:rsidP="00455FE7">
            <w:pPr>
              <w:spacing w:before="0" w:after="0"/>
              <w:jc w:val="center"/>
            </w:pPr>
          </w:p>
        </w:tc>
        <w:tc>
          <w:tcPr>
            <w:tcW w:w="8596" w:type="dxa"/>
          </w:tcPr>
          <w:p w14:paraId="02CB63B3" w14:textId="44BDA34E" w:rsidR="002C00DD" w:rsidRDefault="00805D7E" w:rsidP="00455FE7">
            <w:pPr>
              <w:spacing w:before="0" w:after="0"/>
            </w:pPr>
            <w:r w:rsidRPr="0075381B">
              <w:t>Local para reuniões com, pelo menos, 30 lugares;</w:t>
            </w:r>
          </w:p>
        </w:tc>
      </w:tr>
      <w:tr w:rsidR="002C00DD" w14:paraId="1F243014" w14:textId="77777777" w:rsidTr="00455FE7">
        <w:tc>
          <w:tcPr>
            <w:tcW w:w="421" w:type="dxa"/>
          </w:tcPr>
          <w:p w14:paraId="1AA7E746" w14:textId="77777777" w:rsidR="002C00DD" w:rsidRDefault="002C00DD" w:rsidP="00455FE7">
            <w:pPr>
              <w:spacing w:before="0" w:after="0"/>
              <w:jc w:val="center"/>
            </w:pPr>
          </w:p>
        </w:tc>
        <w:tc>
          <w:tcPr>
            <w:tcW w:w="8596" w:type="dxa"/>
          </w:tcPr>
          <w:p w14:paraId="36601576" w14:textId="4227E269" w:rsidR="002C00DD" w:rsidRDefault="006173BD" w:rsidP="00455FE7">
            <w:pPr>
              <w:spacing w:before="0" w:after="0"/>
            </w:pPr>
            <w:r w:rsidRPr="0075381B">
              <w:t xml:space="preserve">Locais para alimentação, venda de lembranças, material esportivo, fotografias, </w:t>
            </w:r>
            <w:proofErr w:type="spellStart"/>
            <w:r w:rsidRPr="0075381B">
              <w:t>etc</w:t>
            </w:r>
            <w:proofErr w:type="spellEnd"/>
            <w:r w:rsidRPr="0075381B">
              <w:t>, sendo o espaço de pelo menos um stand entregue para a ABMN atender seus patrocinadores;</w:t>
            </w:r>
          </w:p>
        </w:tc>
      </w:tr>
      <w:tr w:rsidR="006173BD" w14:paraId="2838282F" w14:textId="77777777" w:rsidTr="00455FE7">
        <w:tc>
          <w:tcPr>
            <w:tcW w:w="421" w:type="dxa"/>
          </w:tcPr>
          <w:p w14:paraId="1BD63F7D" w14:textId="77777777" w:rsidR="006173BD" w:rsidRDefault="006173BD" w:rsidP="00455FE7">
            <w:pPr>
              <w:spacing w:before="0" w:after="0"/>
              <w:jc w:val="center"/>
            </w:pPr>
          </w:p>
        </w:tc>
        <w:tc>
          <w:tcPr>
            <w:tcW w:w="8596" w:type="dxa"/>
          </w:tcPr>
          <w:p w14:paraId="054E4EF8" w14:textId="5BBA6402" w:rsidR="006173BD" w:rsidRDefault="006173BD" w:rsidP="00455FE7">
            <w:pPr>
              <w:spacing w:before="0" w:after="0"/>
            </w:pPr>
            <w:r w:rsidRPr="0075381B">
              <w:t>Local coberto para as autoridades convidadas.</w:t>
            </w:r>
          </w:p>
        </w:tc>
      </w:tr>
      <w:tr w:rsidR="006173BD" w14:paraId="01C73178" w14:textId="77777777" w:rsidTr="00455FE7">
        <w:tc>
          <w:tcPr>
            <w:tcW w:w="421" w:type="dxa"/>
          </w:tcPr>
          <w:p w14:paraId="6B96AEA1" w14:textId="77777777" w:rsidR="006173BD" w:rsidRDefault="006173BD" w:rsidP="00455FE7">
            <w:pPr>
              <w:spacing w:before="0" w:after="0"/>
              <w:jc w:val="center"/>
            </w:pPr>
          </w:p>
        </w:tc>
        <w:tc>
          <w:tcPr>
            <w:tcW w:w="8596" w:type="dxa"/>
          </w:tcPr>
          <w:p w14:paraId="0EB646CF" w14:textId="7B77342E" w:rsidR="006173BD" w:rsidRDefault="006173BD" w:rsidP="00455FE7">
            <w:pPr>
              <w:spacing w:before="0" w:after="0"/>
            </w:pPr>
            <w:r w:rsidRPr="0075381B">
              <w:t>Local para hasteamento das bandeiras na cerimônia de abertura</w:t>
            </w:r>
          </w:p>
        </w:tc>
      </w:tr>
      <w:tr w:rsidR="006173BD" w14:paraId="71AE6E20" w14:textId="77777777" w:rsidTr="00455FE7">
        <w:tc>
          <w:tcPr>
            <w:tcW w:w="421" w:type="dxa"/>
          </w:tcPr>
          <w:p w14:paraId="4CCC592E" w14:textId="77777777" w:rsidR="006173BD" w:rsidRDefault="006173BD" w:rsidP="00455FE7">
            <w:pPr>
              <w:spacing w:before="0" w:after="0"/>
              <w:jc w:val="center"/>
            </w:pPr>
          </w:p>
        </w:tc>
        <w:tc>
          <w:tcPr>
            <w:tcW w:w="8596" w:type="dxa"/>
          </w:tcPr>
          <w:p w14:paraId="56861A5E" w14:textId="6A91CACA" w:rsidR="006173BD" w:rsidRDefault="0033389A" w:rsidP="00455FE7">
            <w:pPr>
              <w:spacing w:before="0" w:after="0"/>
            </w:pPr>
            <w:r w:rsidRPr="0075381B">
              <w:t>Mesa de frutas para os atletas participantes em todas as etapas da competição.</w:t>
            </w:r>
          </w:p>
        </w:tc>
      </w:tr>
      <w:tr w:rsidR="006173BD" w14:paraId="536ECF12" w14:textId="77777777" w:rsidTr="00455FE7">
        <w:tc>
          <w:tcPr>
            <w:tcW w:w="421" w:type="dxa"/>
          </w:tcPr>
          <w:p w14:paraId="00F48E65" w14:textId="77777777" w:rsidR="006173BD" w:rsidRDefault="006173BD" w:rsidP="00455FE7">
            <w:pPr>
              <w:spacing w:before="0" w:after="0"/>
              <w:jc w:val="center"/>
            </w:pPr>
          </w:p>
        </w:tc>
        <w:tc>
          <w:tcPr>
            <w:tcW w:w="8596" w:type="dxa"/>
          </w:tcPr>
          <w:p w14:paraId="41076307" w14:textId="298E773B" w:rsidR="006173BD" w:rsidRDefault="0033389A" w:rsidP="00455FE7">
            <w:pPr>
              <w:spacing w:before="0" w:after="0"/>
            </w:pPr>
            <w:r w:rsidRPr="0075381B">
              <w:t>Disponibilizar ambiente para equipe de massagistas para os atletas.</w:t>
            </w:r>
          </w:p>
        </w:tc>
      </w:tr>
    </w:tbl>
    <w:p w14:paraId="102E1E3C" w14:textId="74474AF2" w:rsidR="00275B62" w:rsidRPr="0075381B" w:rsidRDefault="00275B62" w:rsidP="00612BE2">
      <w:pPr>
        <w:pStyle w:val="Ttulo2"/>
      </w:pPr>
      <w:r w:rsidRPr="0075381B">
        <w:t>PESSOAL NECESSÁRIO PARA A COMPETIÇÃO</w:t>
      </w:r>
    </w:p>
    <w:p w14:paraId="506E5E00" w14:textId="77777777" w:rsidR="007A5407" w:rsidRPr="0075381B" w:rsidRDefault="007A5407" w:rsidP="006A2D69">
      <w:pPr>
        <w:ind w:firstLine="708"/>
      </w:pPr>
      <w:r w:rsidRPr="0075381B">
        <w:t xml:space="preserve">O </w:t>
      </w:r>
      <w:r w:rsidR="003E08C9" w:rsidRPr="0075381B">
        <w:t>Comitê</w:t>
      </w:r>
      <w:r w:rsidRPr="0075381B">
        <w:t xml:space="preserve"> Organizador Local deverá dispor para a realização da competiç</w:t>
      </w:r>
      <w:r w:rsidR="001E189B" w:rsidRPr="0075381B">
        <w:t>ão do seguin</w:t>
      </w:r>
      <w:r w:rsidRPr="0075381B">
        <w:t>te quadro de a</w:t>
      </w:r>
      <w:r w:rsidR="001E189B" w:rsidRPr="0075381B">
        <w:t>r</w:t>
      </w:r>
      <w:r w:rsidRPr="0075381B">
        <w:t>bitragem:</w:t>
      </w:r>
    </w:p>
    <w:p w14:paraId="1D29B51D" w14:textId="77777777" w:rsidR="00275B62" w:rsidRPr="0075381B" w:rsidRDefault="00275B62" w:rsidP="00A37C7E">
      <w:r w:rsidRPr="007D4CCE">
        <w:rPr>
          <w:b/>
          <w:bCs/>
        </w:rPr>
        <w:t>ARBITRAGEM</w:t>
      </w:r>
      <w:r w:rsidRPr="0075381B">
        <w:t xml:space="preserve"> (Arbitro geral e juiz de partida do quadro de juízes oficial da Federação local)</w:t>
      </w:r>
    </w:p>
    <w:tbl>
      <w:tblPr>
        <w:tblStyle w:val="Tabelacomgrade"/>
        <w:tblW w:w="0" w:type="auto"/>
        <w:tblLook w:val="04A0" w:firstRow="1" w:lastRow="0" w:firstColumn="1" w:lastColumn="0" w:noHBand="0" w:noVBand="1"/>
      </w:tblPr>
      <w:tblGrid>
        <w:gridCol w:w="4106"/>
        <w:gridCol w:w="853"/>
        <w:gridCol w:w="795"/>
      </w:tblGrid>
      <w:tr w:rsidR="008F3140" w:rsidRPr="006A2D69" w14:paraId="21419F62" w14:textId="77777777" w:rsidTr="005446A6">
        <w:tc>
          <w:tcPr>
            <w:tcW w:w="4106" w:type="dxa"/>
            <w:vMerge w:val="restart"/>
            <w:shd w:val="clear" w:color="auto" w:fill="D9D9D9" w:themeFill="background1" w:themeFillShade="D9"/>
            <w:vAlign w:val="center"/>
          </w:tcPr>
          <w:p w14:paraId="096E69CB" w14:textId="03DBFE80" w:rsidR="008F3140" w:rsidRPr="006A2D69" w:rsidRDefault="008F3140" w:rsidP="008F3140">
            <w:pPr>
              <w:spacing w:before="0" w:after="0"/>
              <w:jc w:val="center"/>
              <w:rPr>
                <w:b/>
                <w:bCs/>
              </w:rPr>
            </w:pPr>
            <w:r w:rsidRPr="006A2D69">
              <w:rPr>
                <w:b/>
                <w:bCs/>
              </w:rPr>
              <w:t>FUNÇÃO</w:t>
            </w:r>
          </w:p>
        </w:tc>
        <w:tc>
          <w:tcPr>
            <w:tcW w:w="1648" w:type="dxa"/>
            <w:gridSpan w:val="2"/>
            <w:shd w:val="clear" w:color="auto" w:fill="D9D9D9" w:themeFill="background1" w:themeFillShade="D9"/>
          </w:tcPr>
          <w:p w14:paraId="6BDD3B87" w14:textId="7517190D" w:rsidR="008F3140" w:rsidRPr="00EF33BA" w:rsidRDefault="008F3140" w:rsidP="006E249E">
            <w:pPr>
              <w:spacing w:before="0" w:after="0"/>
              <w:jc w:val="center"/>
              <w:rPr>
                <w:b/>
                <w:bCs/>
              </w:rPr>
            </w:pPr>
            <w:r w:rsidRPr="00EF33BA">
              <w:rPr>
                <w:b/>
                <w:bCs/>
              </w:rPr>
              <w:t>QUANTIDADE</w:t>
            </w:r>
          </w:p>
        </w:tc>
      </w:tr>
      <w:tr w:rsidR="008F3140" w14:paraId="0DB72D5D" w14:textId="77777777" w:rsidTr="0043325D">
        <w:tc>
          <w:tcPr>
            <w:tcW w:w="4106" w:type="dxa"/>
            <w:vMerge/>
          </w:tcPr>
          <w:p w14:paraId="6D8C3775" w14:textId="35901690" w:rsidR="008F3140" w:rsidRDefault="008F3140" w:rsidP="006E249E">
            <w:pPr>
              <w:spacing w:before="0" w:after="0"/>
              <w:jc w:val="center"/>
            </w:pPr>
          </w:p>
        </w:tc>
        <w:tc>
          <w:tcPr>
            <w:tcW w:w="853" w:type="dxa"/>
            <w:shd w:val="clear" w:color="auto" w:fill="D9D9D9" w:themeFill="background1" w:themeFillShade="D9"/>
          </w:tcPr>
          <w:p w14:paraId="0193A20A" w14:textId="532DC281" w:rsidR="008F3140" w:rsidRPr="0043325D" w:rsidRDefault="00246CA8" w:rsidP="006E249E">
            <w:pPr>
              <w:spacing w:before="0" w:after="0"/>
              <w:jc w:val="center"/>
              <w:rPr>
                <w:b/>
                <w:bCs/>
              </w:rPr>
            </w:pPr>
            <w:r>
              <w:rPr>
                <w:b/>
                <w:bCs/>
              </w:rPr>
              <w:t>MAX</w:t>
            </w:r>
          </w:p>
        </w:tc>
        <w:tc>
          <w:tcPr>
            <w:tcW w:w="795" w:type="dxa"/>
            <w:shd w:val="clear" w:color="auto" w:fill="D9D9D9" w:themeFill="background1" w:themeFillShade="D9"/>
          </w:tcPr>
          <w:p w14:paraId="373880EF" w14:textId="53E0FFDE" w:rsidR="008F3140" w:rsidRPr="0043325D" w:rsidRDefault="00246CA8" w:rsidP="006E249E">
            <w:pPr>
              <w:spacing w:before="0" w:after="0"/>
              <w:jc w:val="center"/>
              <w:rPr>
                <w:b/>
                <w:bCs/>
              </w:rPr>
            </w:pPr>
            <w:r>
              <w:rPr>
                <w:b/>
                <w:bCs/>
              </w:rPr>
              <w:t>MIN</w:t>
            </w:r>
          </w:p>
        </w:tc>
      </w:tr>
      <w:tr w:rsidR="005446A6" w14:paraId="798C92AB" w14:textId="77777777" w:rsidTr="005446A6">
        <w:tc>
          <w:tcPr>
            <w:tcW w:w="4106" w:type="dxa"/>
          </w:tcPr>
          <w:p w14:paraId="67E084D7" w14:textId="70432A97" w:rsidR="005446A6" w:rsidRPr="0075381B" w:rsidRDefault="005446A6" w:rsidP="005446A6">
            <w:pPr>
              <w:spacing w:before="0" w:after="0"/>
              <w:jc w:val="center"/>
            </w:pPr>
            <w:r w:rsidRPr="0075381B">
              <w:t>Árbitro Geral</w:t>
            </w:r>
          </w:p>
        </w:tc>
        <w:tc>
          <w:tcPr>
            <w:tcW w:w="853" w:type="dxa"/>
          </w:tcPr>
          <w:p w14:paraId="575B4AE6" w14:textId="4B633F32" w:rsidR="005446A6" w:rsidRDefault="005446A6" w:rsidP="005446A6">
            <w:pPr>
              <w:spacing w:before="0" w:after="0"/>
              <w:jc w:val="center"/>
            </w:pPr>
            <w:r>
              <w:t>1</w:t>
            </w:r>
          </w:p>
        </w:tc>
        <w:tc>
          <w:tcPr>
            <w:tcW w:w="795" w:type="dxa"/>
          </w:tcPr>
          <w:p w14:paraId="2B55117C" w14:textId="42769C72" w:rsidR="005446A6" w:rsidRDefault="005446A6" w:rsidP="005446A6">
            <w:pPr>
              <w:spacing w:before="0" w:after="0"/>
              <w:jc w:val="center"/>
            </w:pPr>
            <w:r>
              <w:t>1</w:t>
            </w:r>
          </w:p>
        </w:tc>
      </w:tr>
      <w:tr w:rsidR="005446A6" w14:paraId="4CEF2838" w14:textId="77777777" w:rsidTr="005446A6">
        <w:tc>
          <w:tcPr>
            <w:tcW w:w="4106" w:type="dxa"/>
          </w:tcPr>
          <w:p w14:paraId="475408C6" w14:textId="2619EBBC" w:rsidR="005446A6" w:rsidRDefault="005446A6" w:rsidP="005446A6">
            <w:pPr>
              <w:spacing w:before="0" w:after="0"/>
              <w:jc w:val="center"/>
            </w:pPr>
            <w:r w:rsidRPr="0075381B">
              <w:t>Árbitro de Partida</w:t>
            </w:r>
          </w:p>
        </w:tc>
        <w:tc>
          <w:tcPr>
            <w:tcW w:w="853" w:type="dxa"/>
          </w:tcPr>
          <w:p w14:paraId="5B7A7F1C" w14:textId="397C3695" w:rsidR="005446A6" w:rsidRDefault="005446A6" w:rsidP="005446A6">
            <w:pPr>
              <w:spacing w:before="0" w:after="0"/>
              <w:jc w:val="center"/>
            </w:pPr>
            <w:r>
              <w:t>1</w:t>
            </w:r>
          </w:p>
        </w:tc>
        <w:tc>
          <w:tcPr>
            <w:tcW w:w="795" w:type="dxa"/>
          </w:tcPr>
          <w:p w14:paraId="7DE17269" w14:textId="5B5C95C8" w:rsidR="005446A6" w:rsidRDefault="005446A6" w:rsidP="005446A6">
            <w:pPr>
              <w:spacing w:before="0" w:after="0"/>
              <w:jc w:val="center"/>
            </w:pPr>
            <w:r>
              <w:t>1</w:t>
            </w:r>
          </w:p>
        </w:tc>
      </w:tr>
      <w:tr w:rsidR="005446A6" w14:paraId="469D5868" w14:textId="77777777" w:rsidTr="005446A6">
        <w:tc>
          <w:tcPr>
            <w:tcW w:w="4106" w:type="dxa"/>
          </w:tcPr>
          <w:p w14:paraId="0DE6D2C6" w14:textId="4B75539A" w:rsidR="005446A6" w:rsidRDefault="005446A6" w:rsidP="005446A6">
            <w:pPr>
              <w:spacing w:before="0" w:after="0"/>
              <w:jc w:val="center"/>
            </w:pPr>
            <w:proofErr w:type="spellStart"/>
            <w:r w:rsidRPr="0075381B">
              <w:t>Cronometristas</w:t>
            </w:r>
            <w:proofErr w:type="spellEnd"/>
          </w:p>
        </w:tc>
        <w:tc>
          <w:tcPr>
            <w:tcW w:w="853" w:type="dxa"/>
          </w:tcPr>
          <w:p w14:paraId="344623F2" w14:textId="6D46CEAA" w:rsidR="005446A6" w:rsidRDefault="005446A6" w:rsidP="005446A6">
            <w:pPr>
              <w:spacing w:before="0" w:after="0"/>
              <w:jc w:val="center"/>
            </w:pPr>
            <w:r>
              <w:t>8</w:t>
            </w:r>
          </w:p>
        </w:tc>
        <w:tc>
          <w:tcPr>
            <w:tcW w:w="795" w:type="dxa"/>
          </w:tcPr>
          <w:p w14:paraId="6B30B504" w14:textId="09EB07BB" w:rsidR="005446A6" w:rsidRDefault="005446A6" w:rsidP="005446A6">
            <w:pPr>
              <w:spacing w:before="0" w:after="0"/>
              <w:jc w:val="center"/>
            </w:pPr>
            <w:r>
              <w:t>8</w:t>
            </w:r>
          </w:p>
        </w:tc>
      </w:tr>
      <w:tr w:rsidR="005446A6" w14:paraId="2F06E843" w14:textId="77777777" w:rsidTr="005446A6">
        <w:tc>
          <w:tcPr>
            <w:tcW w:w="4106" w:type="dxa"/>
          </w:tcPr>
          <w:p w14:paraId="3B0BBDEC" w14:textId="13263E5D" w:rsidR="005446A6" w:rsidRPr="0075381B" w:rsidRDefault="005446A6" w:rsidP="005446A6">
            <w:pPr>
              <w:spacing w:before="0" w:after="0"/>
              <w:jc w:val="center"/>
            </w:pPr>
            <w:proofErr w:type="spellStart"/>
            <w:r w:rsidRPr="0075381B">
              <w:t>Cronometrista</w:t>
            </w:r>
            <w:proofErr w:type="spellEnd"/>
            <w:r w:rsidRPr="0075381B">
              <w:t xml:space="preserve"> de primeiro lugar</w:t>
            </w:r>
          </w:p>
        </w:tc>
        <w:tc>
          <w:tcPr>
            <w:tcW w:w="853" w:type="dxa"/>
          </w:tcPr>
          <w:p w14:paraId="73597376" w14:textId="32B84879" w:rsidR="005446A6" w:rsidRDefault="005446A6" w:rsidP="005446A6">
            <w:pPr>
              <w:spacing w:before="0" w:after="0"/>
              <w:jc w:val="center"/>
            </w:pPr>
            <w:r>
              <w:t>1</w:t>
            </w:r>
          </w:p>
        </w:tc>
        <w:tc>
          <w:tcPr>
            <w:tcW w:w="795" w:type="dxa"/>
          </w:tcPr>
          <w:p w14:paraId="4C81EA50" w14:textId="275EB115" w:rsidR="005446A6" w:rsidRDefault="0043325D" w:rsidP="005446A6">
            <w:pPr>
              <w:spacing w:before="0" w:after="0"/>
              <w:jc w:val="center"/>
            </w:pPr>
            <w:r>
              <w:t>0</w:t>
            </w:r>
          </w:p>
        </w:tc>
      </w:tr>
      <w:tr w:rsidR="005446A6" w14:paraId="7BE4DA8C" w14:textId="77777777" w:rsidTr="005446A6">
        <w:tc>
          <w:tcPr>
            <w:tcW w:w="4106" w:type="dxa"/>
          </w:tcPr>
          <w:p w14:paraId="594529AE" w14:textId="3D333A58" w:rsidR="005446A6" w:rsidRPr="0075381B" w:rsidRDefault="005446A6" w:rsidP="005446A6">
            <w:pPr>
              <w:spacing w:before="0" w:after="0"/>
              <w:jc w:val="center"/>
            </w:pPr>
            <w:r w:rsidRPr="0075381B">
              <w:t xml:space="preserve">Chefe de </w:t>
            </w:r>
            <w:proofErr w:type="spellStart"/>
            <w:r w:rsidRPr="0075381B">
              <w:t>Cronometristas</w:t>
            </w:r>
            <w:proofErr w:type="spellEnd"/>
          </w:p>
        </w:tc>
        <w:tc>
          <w:tcPr>
            <w:tcW w:w="853" w:type="dxa"/>
          </w:tcPr>
          <w:p w14:paraId="54B767A8" w14:textId="6EEFAECE" w:rsidR="005446A6" w:rsidRDefault="005446A6" w:rsidP="005446A6">
            <w:pPr>
              <w:spacing w:before="0" w:after="0"/>
              <w:jc w:val="center"/>
            </w:pPr>
            <w:r w:rsidRPr="0075381B">
              <w:t>1</w:t>
            </w:r>
          </w:p>
        </w:tc>
        <w:tc>
          <w:tcPr>
            <w:tcW w:w="795" w:type="dxa"/>
          </w:tcPr>
          <w:p w14:paraId="4D5CCB02" w14:textId="3A27D83B" w:rsidR="005446A6" w:rsidRDefault="00223CBF" w:rsidP="005446A6">
            <w:pPr>
              <w:spacing w:before="0" w:after="0"/>
              <w:jc w:val="center"/>
            </w:pPr>
            <w:r>
              <w:t>0</w:t>
            </w:r>
          </w:p>
        </w:tc>
      </w:tr>
      <w:tr w:rsidR="005446A6" w14:paraId="72FCDD32" w14:textId="77777777" w:rsidTr="005446A6">
        <w:tc>
          <w:tcPr>
            <w:tcW w:w="4106" w:type="dxa"/>
          </w:tcPr>
          <w:p w14:paraId="32B2D17F" w14:textId="71522386" w:rsidR="005446A6" w:rsidRPr="0075381B" w:rsidRDefault="005446A6" w:rsidP="005446A6">
            <w:pPr>
              <w:spacing w:before="0" w:after="0"/>
              <w:jc w:val="center"/>
            </w:pPr>
            <w:r w:rsidRPr="0075381B">
              <w:t>Árbitros de Chegada</w:t>
            </w:r>
          </w:p>
        </w:tc>
        <w:tc>
          <w:tcPr>
            <w:tcW w:w="853" w:type="dxa"/>
          </w:tcPr>
          <w:p w14:paraId="186415F3" w14:textId="3069CDCB" w:rsidR="005446A6" w:rsidRDefault="0043325D" w:rsidP="005446A6">
            <w:pPr>
              <w:spacing w:before="0" w:after="0"/>
              <w:jc w:val="center"/>
            </w:pPr>
            <w:r>
              <w:t>3</w:t>
            </w:r>
          </w:p>
        </w:tc>
        <w:tc>
          <w:tcPr>
            <w:tcW w:w="795" w:type="dxa"/>
          </w:tcPr>
          <w:p w14:paraId="111BCFBA" w14:textId="771462B7" w:rsidR="005446A6" w:rsidRDefault="0043325D" w:rsidP="005446A6">
            <w:pPr>
              <w:spacing w:before="0" w:after="0"/>
              <w:jc w:val="center"/>
            </w:pPr>
            <w:r>
              <w:t>1</w:t>
            </w:r>
          </w:p>
        </w:tc>
      </w:tr>
      <w:tr w:rsidR="005446A6" w14:paraId="01B33069" w14:textId="77777777" w:rsidTr="005446A6">
        <w:tc>
          <w:tcPr>
            <w:tcW w:w="4106" w:type="dxa"/>
          </w:tcPr>
          <w:p w14:paraId="56DA285C" w14:textId="7729B88C" w:rsidR="005446A6" w:rsidRPr="0075381B" w:rsidRDefault="005446A6" w:rsidP="005446A6">
            <w:pPr>
              <w:spacing w:before="0" w:after="0"/>
              <w:jc w:val="center"/>
            </w:pPr>
            <w:r w:rsidRPr="0075381B">
              <w:t>Árbitros de percurso</w:t>
            </w:r>
          </w:p>
        </w:tc>
        <w:tc>
          <w:tcPr>
            <w:tcW w:w="853" w:type="dxa"/>
          </w:tcPr>
          <w:p w14:paraId="29E3A247" w14:textId="595CB961" w:rsidR="005446A6" w:rsidRDefault="005446A6" w:rsidP="005446A6">
            <w:pPr>
              <w:spacing w:before="0" w:after="0"/>
              <w:jc w:val="center"/>
            </w:pPr>
            <w:r w:rsidRPr="0075381B">
              <w:t>2</w:t>
            </w:r>
          </w:p>
        </w:tc>
        <w:tc>
          <w:tcPr>
            <w:tcW w:w="795" w:type="dxa"/>
          </w:tcPr>
          <w:p w14:paraId="0A4B3169" w14:textId="56205802" w:rsidR="005446A6" w:rsidRDefault="005446A6" w:rsidP="005446A6">
            <w:pPr>
              <w:spacing w:before="0" w:after="0"/>
              <w:jc w:val="center"/>
            </w:pPr>
            <w:r w:rsidRPr="0075381B">
              <w:t>2</w:t>
            </w:r>
          </w:p>
        </w:tc>
      </w:tr>
      <w:tr w:rsidR="005446A6" w14:paraId="49363AE3" w14:textId="77777777" w:rsidTr="005446A6">
        <w:tc>
          <w:tcPr>
            <w:tcW w:w="4106" w:type="dxa"/>
          </w:tcPr>
          <w:p w14:paraId="377FA8A9" w14:textId="1699D038" w:rsidR="005446A6" w:rsidRPr="0075381B" w:rsidRDefault="005446A6" w:rsidP="005446A6">
            <w:pPr>
              <w:spacing w:before="0" w:after="0"/>
              <w:jc w:val="center"/>
            </w:pPr>
            <w:r w:rsidRPr="0075381B">
              <w:t>Árbitros de virada</w:t>
            </w:r>
          </w:p>
        </w:tc>
        <w:tc>
          <w:tcPr>
            <w:tcW w:w="853" w:type="dxa"/>
          </w:tcPr>
          <w:p w14:paraId="7A3B2BF2" w14:textId="0ADE19FE" w:rsidR="005446A6" w:rsidRDefault="00246CA8" w:rsidP="005446A6">
            <w:pPr>
              <w:spacing w:before="0" w:after="0"/>
              <w:jc w:val="center"/>
            </w:pPr>
            <w:r>
              <w:t>8</w:t>
            </w:r>
          </w:p>
        </w:tc>
        <w:tc>
          <w:tcPr>
            <w:tcW w:w="795" w:type="dxa"/>
          </w:tcPr>
          <w:p w14:paraId="37761CA8" w14:textId="31DD3652" w:rsidR="005446A6" w:rsidRDefault="005446A6" w:rsidP="005446A6">
            <w:pPr>
              <w:spacing w:before="0" w:after="0"/>
              <w:jc w:val="center"/>
            </w:pPr>
            <w:r w:rsidRPr="0075381B">
              <w:t>4</w:t>
            </w:r>
          </w:p>
        </w:tc>
      </w:tr>
      <w:tr w:rsidR="005446A6" w14:paraId="6734C871" w14:textId="77777777" w:rsidTr="005446A6">
        <w:tc>
          <w:tcPr>
            <w:tcW w:w="4106" w:type="dxa"/>
          </w:tcPr>
          <w:p w14:paraId="5EACF7A6" w14:textId="25D5A37A" w:rsidR="005446A6" w:rsidRPr="0075381B" w:rsidRDefault="005446A6" w:rsidP="005446A6">
            <w:pPr>
              <w:spacing w:before="0" w:after="0"/>
              <w:jc w:val="center"/>
            </w:pPr>
            <w:r w:rsidRPr="0075381B">
              <w:t>Árbitros de Balizamento</w:t>
            </w:r>
          </w:p>
        </w:tc>
        <w:tc>
          <w:tcPr>
            <w:tcW w:w="853" w:type="dxa"/>
          </w:tcPr>
          <w:p w14:paraId="1D97B944" w14:textId="2E0ADB6B" w:rsidR="005446A6" w:rsidRDefault="005446A6" w:rsidP="005446A6">
            <w:pPr>
              <w:spacing w:before="0" w:after="0"/>
              <w:jc w:val="center"/>
            </w:pPr>
            <w:r w:rsidRPr="0075381B">
              <w:t>2</w:t>
            </w:r>
          </w:p>
        </w:tc>
        <w:tc>
          <w:tcPr>
            <w:tcW w:w="795" w:type="dxa"/>
          </w:tcPr>
          <w:p w14:paraId="2CA5943E" w14:textId="0E79A95B" w:rsidR="005446A6" w:rsidRDefault="005446A6" w:rsidP="005446A6">
            <w:pPr>
              <w:spacing w:before="0" w:after="0"/>
              <w:jc w:val="center"/>
            </w:pPr>
            <w:r w:rsidRPr="0075381B">
              <w:t>2</w:t>
            </w:r>
          </w:p>
        </w:tc>
      </w:tr>
      <w:tr w:rsidR="005446A6" w14:paraId="444C72D9" w14:textId="77777777" w:rsidTr="005446A6">
        <w:tc>
          <w:tcPr>
            <w:tcW w:w="4106" w:type="dxa"/>
          </w:tcPr>
          <w:p w14:paraId="1367F71E" w14:textId="4175448C" w:rsidR="005446A6" w:rsidRPr="0075381B" w:rsidRDefault="005446A6" w:rsidP="005446A6">
            <w:pPr>
              <w:spacing w:before="0" w:after="0"/>
              <w:jc w:val="center"/>
            </w:pPr>
            <w:r w:rsidRPr="0075381B">
              <w:t>Árbitro de mesa (classificação)</w:t>
            </w:r>
          </w:p>
        </w:tc>
        <w:tc>
          <w:tcPr>
            <w:tcW w:w="853" w:type="dxa"/>
          </w:tcPr>
          <w:p w14:paraId="79D48CA0" w14:textId="4F7D71CC" w:rsidR="005446A6" w:rsidRDefault="0043325D" w:rsidP="005446A6">
            <w:pPr>
              <w:spacing w:before="0" w:after="0"/>
              <w:jc w:val="center"/>
            </w:pPr>
            <w:r>
              <w:t>1</w:t>
            </w:r>
          </w:p>
        </w:tc>
        <w:tc>
          <w:tcPr>
            <w:tcW w:w="795" w:type="dxa"/>
          </w:tcPr>
          <w:p w14:paraId="167FEA4E" w14:textId="1A8383BE" w:rsidR="005446A6" w:rsidRDefault="0043325D" w:rsidP="005446A6">
            <w:pPr>
              <w:spacing w:before="0" w:after="0"/>
              <w:jc w:val="center"/>
            </w:pPr>
            <w:r>
              <w:t>0</w:t>
            </w:r>
          </w:p>
        </w:tc>
      </w:tr>
      <w:tr w:rsidR="005446A6" w14:paraId="49560F1C" w14:textId="77777777" w:rsidTr="005446A6">
        <w:tc>
          <w:tcPr>
            <w:tcW w:w="4106" w:type="dxa"/>
          </w:tcPr>
          <w:p w14:paraId="005D557F" w14:textId="4AD37EE2" w:rsidR="005446A6" w:rsidRPr="0075381B" w:rsidRDefault="005446A6" w:rsidP="005446A6">
            <w:pPr>
              <w:spacing w:before="0" w:after="0"/>
              <w:jc w:val="center"/>
            </w:pPr>
            <w:r w:rsidRPr="0075381B">
              <w:t>Estafetas</w:t>
            </w:r>
          </w:p>
        </w:tc>
        <w:tc>
          <w:tcPr>
            <w:tcW w:w="853" w:type="dxa"/>
          </w:tcPr>
          <w:p w14:paraId="5135F073" w14:textId="3B427AEC" w:rsidR="005446A6" w:rsidRDefault="0043325D" w:rsidP="005446A6">
            <w:pPr>
              <w:spacing w:before="0" w:after="0"/>
              <w:jc w:val="center"/>
            </w:pPr>
            <w:r>
              <w:t>2</w:t>
            </w:r>
          </w:p>
        </w:tc>
        <w:tc>
          <w:tcPr>
            <w:tcW w:w="795" w:type="dxa"/>
          </w:tcPr>
          <w:p w14:paraId="17A5A921" w14:textId="62F9F6E3" w:rsidR="005446A6" w:rsidRDefault="00223CBF" w:rsidP="005446A6">
            <w:pPr>
              <w:spacing w:before="0" w:after="0"/>
              <w:jc w:val="center"/>
            </w:pPr>
            <w:r>
              <w:t>1</w:t>
            </w:r>
          </w:p>
        </w:tc>
      </w:tr>
      <w:tr w:rsidR="005446A6" w14:paraId="2625A26E" w14:textId="77777777" w:rsidTr="005446A6">
        <w:tc>
          <w:tcPr>
            <w:tcW w:w="4106" w:type="dxa"/>
          </w:tcPr>
          <w:p w14:paraId="16D75D00" w14:textId="2EB77DA4" w:rsidR="005446A6" w:rsidRPr="0075381B" w:rsidRDefault="005446A6" w:rsidP="005446A6">
            <w:pPr>
              <w:spacing w:before="0" w:after="0"/>
              <w:jc w:val="center"/>
            </w:pPr>
            <w:r w:rsidRPr="0075381B">
              <w:t>Operador do equipamento eletrônico</w:t>
            </w:r>
          </w:p>
        </w:tc>
        <w:tc>
          <w:tcPr>
            <w:tcW w:w="853" w:type="dxa"/>
          </w:tcPr>
          <w:p w14:paraId="68279C80" w14:textId="40E8A4EA" w:rsidR="005446A6" w:rsidRDefault="005446A6" w:rsidP="005446A6">
            <w:pPr>
              <w:spacing w:before="0" w:after="0"/>
              <w:jc w:val="center"/>
            </w:pPr>
            <w:r w:rsidRPr="0075381B">
              <w:t>1</w:t>
            </w:r>
          </w:p>
        </w:tc>
        <w:tc>
          <w:tcPr>
            <w:tcW w:w="795" w:type="dxa"/>
          </w:tcPr>
          <w:p w14:paraId="5F179114" w14:textId="34F14A20" w:rsidR="005446A6" w:rsidRDefault="005446A6" w:rsidP="005446A6">
            <w:pPr>
              <w:spacing w:before="0" w:after="0"/>
              <w:jc w:val="center"/>
            </w:pPr>
            <w:r w:rsidRPr="0075381B">
              <w:t>1</w:t>
            </w:r>
          </w:p>
        </w:tc>
      </w:tr>
      <w:tr w:rsidR="00E1155E" w14:paraId="16A1F621" w14:textId="77777777" w:rsidTr="005446A6">
        <w:tc>
          <w:tcPr>
            <w:tcW w:w="4106" w:type="dxa"/>
          </w:tcPr>
          <w:p w14:paraId="6B12B3F2" w14:textId="41D10100" w:rsidR="00E1155E" w:rsidRPr="0075381B" w:rsidRDefault="00E1155E" w:rsidP="005446A6">
            <w:pPr>
              <w:spacing w:before="0" w:after="0"/>
              <w:jc w:val="center"/>
            </w:pPr>
            <w:r>
              <w:t xml:space="preserve">Operador </w:t>
            </w:r>
            <w:r w:rsidR="001F234A">
              <w:t>dos resultados ABMN</w:t>
            </w:r>
          </w:p>
        </w:tc>
        <w:tc>
          <w:tcPr>
            <w:tcW w:w="853" w:type="dxa"/>
          </w:tcPr>
          <w:p w14:paraId="478E2C65" w14:textId="0A20412F" w:rsidR="00E1155E" w:rsidRPr="0075381B" w:rsidRDefault="001F234A" w:rsidP="005446A6">
            <w:pPr>
              <w:spacing w:before="0" w:after="0"/>
              <w:jc w:val="center"/>
            </w:pPr>
            <w:r>
              <w:t>1</w:t>
            </w:r>
          </w:p>
        </w:tc>
        <w:tc>
          <w:tcPr>
            <w:tcW w:w="795" w:type="dxa"/>
          </w:tcPr>
          <w:p w14:paraId="344A04AB" w14:textId="127155EF" w:rsidR="00E1155E" w:rsidRPr="0075381B" w:rsidRDefault="001F234A" w:rsidP="005446A6">
            <w:pPr>
              <w:spacing w:before="0" w:after="0"/>
              <w:jc w:val="center"/>
            </w:pPr>
            <w:r>
              <w:t>1</w:t>
            </w:r>
          </w:p>
        </w:tc>
      </w:tr>
      <w:tr w:rsidR="005446A6" w14:paraId="24EDBAA3" w14:textId="77777777" w:rsidTr="005446A6">
        <w:tc>
          <w:tcPr>
            <w:tcW w:w="4106" w:type="dxa"/>
          </w:tcPr>
          <w:p w14:paraId="109D5EC7" w14:textId="505BD8BD" w:rsidR="005446A6" w:rsidRPr="0075381B" w:rsidRDefault="005446A6" w:rsidP="005446A6">
            <w:pPr>
              <w:spacing w:before="0" w:after="0"/>
              <w:jc w:val="center"/>
            </w:pPr>
            <w:r w:rsidRPr="0075381B">
              <w:t>Premiação</w:t>
            </w:r>
          </w:p>
        </w:tc>
        <w:tc>
          <w:tcPr>
            <w:tcW w:w="853" w:type="dxa"/>
          </w:tcPr>
          <w:p w14:paraId="6A7AA9BE" w14:textId="380B6E97" w:rsidR="005446A6" w:rsidRDefault="005446A6" w:rsidP="005446A6">
            <w:pPr>
              <w:spacing w:before="0" w:after="0"/>
              <w:jc w:val="center"/>
            </w:pPr>
            <w:r w:rsidRPr="0075381B">
              <w:t>2</w:t>
            </w:r>
          </w:p>
        </w:tc>
        <w:tc>
          <w:tcPr>
            <w:tcW w:w="795" w:type="dxa"/>
          </w:tcPr>
          <w:p w14:paraId="0049A93A" w14:textId="27B57675" w:rsidR="005446A6" w:rsidRDefault="005446A6" w:rsidP="005446A6">
            <w:pPr>
              <w:spacing w:before="0" w:after="0"/>
              <w:jc w:val="center"/>
            </w:pPr>
            <w:r w:rsidRPr="0075381B">
              <w:t>2</w:t>
            </w:r>
          </w:p>
        </w:tc>
      </w:tr>
      <w:tr w:rsidR="005446A6" w14:paraId="68688029" w14:textId="77777777" w:rsidTr="005446A6">
        <w:tc>
          <w:tcPr>
            <w:tcW w:w="4106" w:type="dxa"/>
          </w:tcPr>
          <w:p w14:paraId="74811A27" w14:textId="6E96B488" w:rsidR="005446A6" w:rsidRPr="0075381B" w:rsidRDefault="005446A6" w:rsidP="005446A6">
            <w:pPr>
              <w:spacing w:before="0" w:after="0"/>
              <w:jc w:val="center"/>
            </w:pPr>
            <w:r w:rsidRPr="0075381B">
              <w:t>Locutor (especialista em natação)</w:t>
            </w:r>
          </w:p>
        </w:tc>
        <w:tc>
          <w:tcPr>
            <w:tcW w:w="853" w:type="dxa"/>
          </w:tcPr>
          <w:p w14:paraId="111F0901" w14:textId="299E5892" w:rsidR="005446A6" w:rsidRDefault="005446A6" w:rsidP="005446A6">
            <w:pPr>
              <w:spacing w:before="0" w:after="0"/>
              <w:jc w:val="center"/>
            </w:pPr>
            <w:r w:rsidRPr="0075381B">
              <w:t>1</w:t>
            </w:r>
          </w:p>
        </w:tc>
        <w:tc>
          <w:tcPr>
            <w:tcW w:w="795" w:type="dxa"/>
          </w:tcPr>
          <w:p w14:paraId="17D52E93" w14:textId="778E2F42" w:rsidR="005446A6" w:rsidRDefault="005446A6" w:rsidP="005446A6">
            <w:pPr>
              <w:spacing w:before="0" w:after="0"/>
              <w:jc w:val="center"/>
            </w:pPr>
            <w:r w:rsidRPr="0075381B">
              <w:t>1</w:t>
            </w:r>
          </w:p>
        </w:tc>
      </w:tr>
      <w:tr w:rsidR="005446A6" w14:paraId="445D0238" w14:textId="77777777" w:rsidTr="005446A6">
        <w:tc>
          <w:tcPr>
            <w:tcW w:w="4106" w:type="dxa"/>
          </w:tcPr>
          <w:p w14:paraId="2EAA215C" w14:textId="2698B87F" w:rsidR="005446A6" w:rsidRPr="002A0615" w:rsidRDefault="005446A6" w:rsidP="005446A6">
            <w:pPr>
              <w:spacing w:before="0" w:after="0"/>
              <w:jc w:val="center"/>
              <w:rPr>
                <w:b/>
                <w:bCs/>
              </w:rPr>
            </w:pPr>
            <w:r w:rsidRPr="002A0615">
              <w:rPr>
                <w:b/>
                <w:bCs/>
              </w:rPr>
              <w:t>TOTAL</w:t>
            </w:r>
          </w:p>
        </w:tc>
        <w:tc>
          <w:tcPr>
            <w:tcW w:w="853" w:type="dxa"/>
          </w:tcPr>
          <w:p w14:paraId="7648AF8D" w14:textId="2E8E01F9" w:rsidR="005446A6" w:rsidRPr="002A0615" w:rsidRDefault="005446A6" w:rsidP="005446A6">
            <w:pPr>
              <w:spacing w:before="0" w:after="0"/>
              <w:jc w:val="center"/>
              <w:rPr>
                <w:b/>
                <w:bCs/>
              </w:rPr>
            </w:pPr>
            <w:r w:rsidRPr="002A0615">
              <w:rPr>
                <w:b/>
                <w:bCs/>
              </w:rPr>
              <w:t>3</w:t>
            </w:r>
            <w:r w:rsidR="00246CA8">
              <w:rPr>
                <w:b/>
                <w:bCs/>
              </w:rPr>
              <w:t>5</w:t>
            </w:r>
          </w:p>
        </w:tc>
        <w:tc>
          <w:tcPr>
            <w:tcW w:w="795" w:type="dxa"/>
          </w:tcPr>
          <w:p w14:paraId="4FCE9CAA" w14:textId="49B6AF23" w:rsidR="005446A6" w:rsidRPr="002A0615" w:rsidRDefault="00A57169" w:rsidP="005446A6">
            <w:pPr>
              <w:spacing w:before="0" w:after="0"/>
              <w:jc w:val="center"/>
              <w:rPr>
                <w:b/>
                <w:bCs/>
              </w:rPr>
            </w:pPr>
            <w:r>
              <w:rPr>
                <w:b/>
                <w:bCs/>
              </w:rPr>
              <w:t>2</w:t>
            </w:r>
            <w:r w:rsidR="001F234A">
              <w:rPr>
                <w:b/>
                <w:bCs/>
              </w:rPr>
              <w:t>5</w:t>
            </w:r>
          </w:p>
        </w:tc>
      </w:tr>
    </w:tbl>
    <w:p w14:paraId="4DDB6617" w14:textId="77777777" w:rsidR="00275B62" w:rsidRPr="0075381B" w:rsidRDefault="00275B62" w:rsidP="00A37C7E">
      <w:proofErr w:type="spellStart"/>
      <w:r w:rsidRPr="00355AE1">
        <w:rPr>
          <w:b/>
          <w:bCs/>
        </w:rPr>
        <w:t>Obs</w:t>
      </w:r>
      <w:proofErr w:type="spellEnd"/>
      <w:r w:rsidRPr="00355AE1">
        <w:rPr>
          <w:b/>
          <w:bCs/>
        </w:rPr>
        <w:t xml:space="preserve"> </w:t>
      </w:r>
      <w:r w:rsidR="003E08C9" w:rsidRPr="00355AE1">
        <w:rPr>
          <w:b/>
          <w:bCs/>
        </w:rPr>
        <w:t>1:</w:t>
      </w:r>
      <w:r w:rsidR="003E08C9" w:rsidRPr="0075381B">
        <w:t xml:space="preserve"> -</w:t>
      </w:r>
      <w:r w:rsidRPr="0075381B">
        <w:t xml:space="preserve"> Convém que pelo menos </w:t>
      </w:r>
      <w:r w:rsidR="00746E30" w:rsidRPr="0075381B">
        <w:t xml:space="preserve">dois </w:t>
      </w:r>
      <w:r w:rsidRPr="0075381B">
        <w:t>dos árbitros convocados saiba</w:t>
      </w:r>
      <w:r w:rsidR="00746E30" w:rsidRPr="0075381B">
        <w:t>m</w:t>
      </w:r>
      <w:r w:rsidRPr="0075381B">
        <w:t xml:space="preserve"> operar o sistema de cronometragem eletrônica.</w:t>
      </w:r>
    </w:p>
    <w:p w14:paraId="74E84D3B" w14:textId="77777777" w:rsidR="00275B62" w:rsidRPr="0075381B" w:rsidRDefault="003E08C9" w:rsidP="00A37C7E">
      <w:r w:rsidRPr="00355AE1">
        <w:rPr>
          <w:b/>
          <w:bCs/>
        </w:rPr>
        <w:t>Obs.</w:t>
      </w:r>
      <w:r w:rsidR="00275B62" w:rsidRPr="00355AE1">
        <w:rPr>
          <w:b/>
          <w:bCs/>
        </w:rPr>
        <w:t xml:space="preserve"> </w:t>
      </w:r>
      <w:r w:rsidRPr="00355AE1">
        <w:rPr>
          <w:b/>
          <w:bCs/>
        </w:rPr>
        <w:t>2</w:t>
      </w:r>
      <w:r w:rsidRPr="0075381B">
        <w:t>: -</w:t>
      </w:r>
      <w:r w:rsidR="00275B62" w:rsidRPr="0075381B">
        <w:t xml:space="preserve"> A quantidade de árbitros listada se refere a piscinas de 8 raias e para saídas em apenas uma cabeceira. A quantidade definitiva será determinada pela ABMN com 30 dias de antecedência da competição.  </w:t>
      </w:r>
    </w:p>
    <w:p w14:paraId="6A92B91F" w14:textId="77777777" w:rsidR="00275B62" w:rsidRPr="0075381B" w:rsidRDefault="00275B62" w:rsidP="003F6B5A">
      <w:pPr>
        <w:pStyle w:val="Ttulo2"/>
      </w:pPr>
      <w:r w:rsidRPr="0075381B">
        <w:t>OBRIGAÇÕES DA ORGANIZAÇÃO LOCAL</w:t>
      </w:r>
    </w:p>
    <w:p w14:paraId="1124EE93" w14:textId="35A9AC53" w:rsidR="00275B62" w:rsidRDefault="00275B62" w:rsidP="00F4517B">
      <w:pPr>
        <w:ind w:firstLine="708"/>
      </w:pPr>
      <w:r w:rsidRPr="0075381B">
        <w:t xml:space="preserve">Os itens abaixo são obrigações da Proponente a sede do evento e quando incorrer em custos adicionais, estes serão de responsabilidade da organização local, não cabendo a ABMN arcar com </w:t>
      </w:r>
      <w:r w:rsidR="00856883" w:rsidRPr="0075381B">
        <w:t>eles</w:t>
      </w:r>
      <w:r w:rsidR="00F4517B">
        <w:t>:</w:t>
      </w:r>
    </w:p>
    <w:tbl>
      <w:tblPr>
        <w:tblStyle w:val="Tabelacomgrade"/>
        <w:tblpPr w:leftFromText="141" w:rightFromText="141" w:vertAnchor="text" w:horzAnchor="margin" w:tblpY="208"/>
        <w:tblW w:w="0" w:type="auto"/>
        <w:tblLook w:val="04A0" w:firstRow="1" w:lastRow="0" w:firstColumn="1" w:lastColumn="0" w:noHBand="0" w:noVBand="1"/>
      </w:tblPr>
      <w:tblGrid>
        <w:gridCol w:w="421"/>
        <w:gridCol w:w="8596"/>
      </w:tblGrid>
      <w:tr w:rsidR="00F4517B" w14:paraId="029BCA8A" w14:textId="77777777" w:rsidTr="00F4517B">
        <w:tc>
          <w:tcPr>
            <w:tcW w:w="421" w:type="dxa"/>
          </w:tcPr>
          <w:p w14:paraId="7C037713" w14:textId="77777777" w:rsidR="00F4517B" w:rsidRPr="00AB32F7" w:rsidRDefault="00F4517B" w:rsidP="00F4517B">
            <w:pPr>
              <w:spacing w:before="0" w:after="0"/>
              <w:jc w:val="center"/>
              <w:rPr>
                <w:b/>
                <w:bCs/>
              </w:rPr>
            </w:pPr>
          </w:p>
        </w:tc>
        <w:tc>
          <w:tcPr>
            <w:tcW w:w="8596" w:type="dxa"/>
          </w:tcPr>
          <w:p w14:paraId="2BFC2172" w14:textId="65E5E53D" w:rsidR="00F4517B" w:rsidRDefault="00F4517B" w:rsidP="00F4517B">
            <w:pPr>
              <w:spacing w:before="0" w:after="0"/>
            </w:pPr>
            <w:r w:rsidRPr="0075381B">
              <w:t>Enviar a ABMN (máxima antecedência) cartazes e folders promovendo a competição (opcional), informações sobre a cidade, passeios mais indicados na região, localização do parque aquático, temperatura média durante o dia e à noite na época da competição, lista de hotéis, alojamentos, restaurantes e informações úteis aos atletas;</w:t>
            </w:r>
          </w:p>
        </w:tc>
      </w:tr>
      <w:tr w:rsidR="00F4517B" w14:paraId="2D39BCA1" w14:textId="77777777" w:rsidTr="00F4517B">
        <w:tc>
          <w:tcPr>
            <w:tcW w:w="421" w:type="dxa"/>
          </w:tcPr>
          <w:p w14:paraId="2DB5C57C" w14:textId="77777777" w:rsidR="00F4517B" w:rsidRPr="00AB32F7" w:rsidRDefault="00F4517B" w:rsidP="00F4517B">
            <w:pPr>
              <w:spacing w:before="0" w:after="0"/>
              <w:jc w:val="center"/>
              <w:rPr>
                <w:b/>
                <w:bCs/>
              </w:rPr>
            </w:pPr>
          </w:p>
        </w:tc>
        <w:tc>
          <w:tcPr>
            <w:tcW w:w="8596" w:type="dxa"/>
          </w:tcPr>
          <w:p w14:paraId="3165E61D" w14:textId="1F8FF66D" w:rsidR="00F4517B" w:rsidRDefault="00F4517B" w:rsidP="00F4517B">
            <w:pPr>
              <w:spacing w:before="0" w:after="0"/>
            </w:pPr>
            <w:r w:rsidRPr="0075381B">
              <w:t xml:space="preserve">Enviar, caso queiram, com antecedência </w:t>
            </w:r>
            <w:r w:rsidR="00D03A0E">
              <w:t xml:space="preserve">mínima </w:t>
            </w:r>
            <w:r w:rsidRPr="0075381B">
              <w:t>de 60 dias, desenho, foto ou logotipo da figura que desejam colocar nas medalhas, inclusive patrocinadores;</w:t>
            </w:r>
          </w:p>
        </w:tc>
      </w:tr>
      <w:tr w:rsidR="00F4517B" w14:paraId="40D15356" w14:textId="77777777" w:rsidTr="00F4517B">
        <w:tc>
          <w:tcPr>
            <w:tcW w:w="421" w:type="dxa"/>
          </w:tcPr>
          <w:p w14:paraId="1B063B04" w14:textId="77777777" w:rsidR="00F4517B" w:rsidRPr="00AB32F7" w:rsidRDefault="00F4517B" w:rsidP="00F4517B">
            <w:pPr>
              <w:spacing w:before="0" w:after="0"/>
              <w:jc w:val="center"/>
              <w:rPr>
                <w:b/>
                <w:bCs/>
              </w:rPr>
            </w:pPr>
          </w:p>
        </w:tc>
        <w:tc>
          <w:tcPr>
            <w:tcW w:w="8596" w:type="dxa"/>
          </w:tcPr>
          <w:p w14:paraId="5912C9B7" w14:textId="5492FDEC" w:rsidR="00F4517B" w:rsidRPr="0075381B" w:rsidRDefault="00F4517B" w:rsidP="00F4517B">
            <w:pPr>
              <w:spacing w:before="0" w:after="0"/>
            </w:pPr>
            <w:r w:rsidRPr="0075381B">
              <w:t xml:space="preserve">Inserir a logomarca da ABMN e seus patrocinadores em todos os documentos, cartazes, camisetas e material promocional da competição. Caso deseje divulgar a competição através de sua própria página na internet, inserir a logomarca da ABMN e um link para a página </w:t>
            </w:r>
            <w:hyperlink r:id="rId8" w:history="1">
              <w:r w:rsidRPr="0075381B">
                <w:rPr>
                  <w:rStyle w:val="Hyperlink"/>
                </w:rPr>
                <w:t>www.abmn.org.br</w:t>
              </w:r>
            </w:hyperlink>
            <w:r w:rsidRPr="0075381B">
              <w:t>;</w:t>
            </w:r>
          </w:p>
        </w:tc>
      </w:tr>
      <w:tr w:rsidR="00F4517B" w14:paraId="6A9749E5" w14:textId="77777777" w:rsidTr="00F4517B">
        <w:tc>
          <w:tcPr>
            <w:tcW w:w="421" w:type="dxa"/>
          </w:tcPr>
          <w:p w14:paraId="3976ECA0" w14:textId="77777777" w:rsidR="00F4517B" w:rsidRPr="00AB32F7" w:rsidRDefault="00F4517B" w:rsidP="00F4517B">
            <w:pPr>
              <w:spacing w:before="0" w:after="0"/>
              <w:jc w:val="center"/>
              <w:rPr>
                <w:b/>
                <w:bCs/>
              </w:rPr>
            </w:pPr>
          </w:p>
        </w:tc>
        <w:tc>
          <w:tcPr>
            <w:tcW w:w="8596" w:type="dxa"/>
          </w:tcPr>
          <w:p w14:paraId="22607C8F" w14:textId="3110D151" w:rsidR="00F4517B" w:rsidRPr="0075381B" w:rsidRDefault="00333F3F" w:rsidP="00F4517B">
            <w:pPr>
              <w:spacing w:before="0" w:after="0"/>
            </w:pPr>
            <w:r w:rsidRPr="0075381B">
              <w:t>Negociar com a rede hoteleira local, preços e condições especiais para a época da competição, oferecendo em contrapartida a divulgação junto à comunidade dos nadadores pelas mídias impressas e eletrônicas da ABMN</w:t>
            </w:r>
            <w:r>
              <w:t>;</w:t>
            </w:r>
          </w:p>
        </w:tc>
      </w:tr>
      <w:tr w:rsidR="00F4517B" w14:paraId="78BC53C7" w14:textId="77777777" w:rsidTr="00F4517B">
        <w:tc>
          <w:tcPr>
            <w:tcW w:w="421" w:type="dxa"/>
          </w:tcPr>
          <w:p w14:paraId="48FACF20" w14:textId="77777777" w:rsidR="00F4517B" w:rsidRPr="00AB32F7" w:rsidRDefault="00F4517B" w:rsidP="00F4517B">
            <w:pPr>
              <w:spacing w:before="0" w:after="0"/>
              <w:jc w:val="center"/>
              <w:rPr>
                <w:b/>
                <w:bCs/>
              </w:rPr>
            </w:pPr>
          </w:p>
        </w:tc>
        <w:tc>
          <w:tcPr>
            <w:tcW w:w="8596" w:type="dxa"/>
          </w:tcPr>
          <w:p w14:paraId="58E8DEE8" w14:textId="7B6F4618" w:rsidR="00F4517B" w:rsidRPr="0075381B" w:rsidRDefault="00333F3F" w:rsidP="00333F3F">
            <w:pPr>
              <w:spacing w:before="0" w:after="0"/>
            </w:pPr>
            <w:r w:rsidRPr="0075381B">
              <w:t>Providenciar a lista de autoridades e convidá-las para a cerimônia de abertura da competição;</w:t>
            </w:r>
          </w:p>
        </w:tc>
      </w:tr>
      <w:tr w:rsidR="001F255C" w14:paraId="4F1DBA39" w14:textId="77777777" w:rsidTr="00F4517B">
        <w:tc>
          <w:tcPr>
            <w:tcW w:w="421" w:type="dxa"/>
          </w:tcPr>
          <w:p w14:paraId="3B4297E4" w14:textId="77777777" w:rsidR="001F255C" w:rsidRPr="00AB32F7" w:rsidRDefault="001F255C" w:rsidP="00F4517B">
            <w:pPr>
              <w:spacing w:before="0" w:after="0"/>
              <w:jc w:val="center"/>
              <w:rPr>
                <w:b/>
                <w:bCs/>
              </w:rPr>
            </w:pPr>
          </w:p>
        </w:tc>
        <w:tc>
          <w:tcPr>
            <w:tcW w:w="8596" w:type="dxa"/>
          </w:tcPr>
          <w:p w14:paraId="04C9DC86" w14:textId="529DF25E" w:rsidR="001F255C" w:rsidRPr="0075381B" w:rsidRDefault="001F255C" w:rsidP="00333F3F">
            <w:pPr>
              <w:spacing w:before="0" w:after="0"/>
            </w:pPr>
            <w:r w:rsidRPr="0075381B">
              <w:t xml:space="preserve">Cuidar da divulgação do evento </w:t>
            </w:r>
            <w:r w:rsidR="001566D8">
              <w:t>junto às</w:t>
            </w:r>
            <w:r w:rsidR="00D6102E">
              <w:t xml:space="preserve"> mídias falada</w:t>
            </w:r>
            <w:r w:rsidRPr="0075381B">
              <w:t xml:space="preserve"> e </w:t>
            </w:r>
            <w:r w:rsidR="00CC041B">
              <w:t>escrita</w:t>
            </w:r>
            <w:r w:rsidRPr="0075381B">
              <w:t>;</w:t>
            </w:r>
          </w:p>
        </w:tc>
      </w:tr>
      <w:tr w:rsidR="00F4517B" w14:paraId="11F02288" w14:textId="77777777" w:rsidTr="00F4517B">
        <w:tc>
          <w:tcPr>
            <w:tcW w:w="421" w:type="dxa"/>
          </w:tcPr>
          <w:p w14:paraId="6BE6EFE7" w14:textId="77777777" w:rsidR="00F4517B" w:rsidRPr="00AB32F7" w:rsidRDefault="00F4517B" w:rsidP="00F4517B">
            <w:pPr>
              <w:spacing w:before="0" w:after="0"/>
              <w:jc w:val="center"/>
              <w:rPr>
                <w:b/>
                <w:bCs/>
              </w:rPr>
            </w:pPr>
          </w:p>
        </w:tc>
        <w:tc>
          <w:tcPr>
            <w:tcW w:w="8596" w:type="dxa"/>
          </w:tcPr>
          <w:p w14:paraId="158E5F71" w14:textId="558D98EF" w:rsidR="00F4517B" w:rsidRPr="0075381B" w:rsidRDefault="00333F3F" w:rsidP="00333F3F">
            <w:pPr>
              <w:spacing w:before="0" w:after="0"/>
            </w:pPr>
            <w:r w:rsidRPr="0075381B">
              <w:t>Organizar a Cerimônia de Abertura do Campeonato;</w:t>
            </w:r>
          </w:p>
        </w:tc>
      </w:tr>
      <w:tr w:rsidR="00F4517B" w14:paraId="0B87E721" w14:textId="77777777" w:rsidTr="00F4517B">
        <w:tc>
          <w:tcPr>
            <w:tcW w:w="421" w:type="dxa"/>
          </w:tcPr>
          <w:p w14:paraId="446982E3" w14:textId="77777777" w:rsidR="00F4517B" w:rsidRPr="00AB32F7" w:rsidRDefault="00F4517B" w:rsidP="00F4517B">
            <w:pPr>
              <w:spacing w:before="0" w:after="0"/>
              <w:jc w:val="center"/>
              <w:rPr>
                <w:b/>
                <w:bCs/>
              </w:rPr>
            </w:pPr>
          </w:p>
        </w:tc>
        <w:tc>
          <w:tcPr>
            <w:tcW w:w="8596" w:type="dxa"/>
          </w:tcPr>
          <w:p w14:paraId="1ECF233F" w14:textId="530F8F11" w:rsidR="00F4517B" w:rsidRPr="0075381B" w:rsidRDefault="00333F3F" w:rsidP="00333F3F">
            <w:pPr>
              <w:spacing w:before="0" w:after="0"/>
            </w:pPr>
            <w:r w:rsidRPr="0075381B">
              <w:t>Organizar um evento festivo, não necessariamente noturno e preferencialmente no mesmo local da competição ou perto da maior concentração de hotéis, que chame a atenção de grande número de nadadores (esse evento poderá ter seu custo rateado entre os atletas e seus acompanhantes);</w:t>
            </w:r>
          </w:p>
        </w:tc>
      </w:tr>
      <w:tr w:rsidR="00F4517B" w14:paraId="0812F804" w14:textId="77777777" w:rsidTr="00F4517B">
        <w:tc>
          <w:tcPr>
            <w:tcW w:w="421" w:type="dxa"/>
          </w:tcPr>
          <w:p w14:paraId="30610205" w14:textId="77777777" w:rsidR="00F4517B" w:rsidRPr="00AB32F7" w:rsidRDefault="00F4517B" w:rsidP="00F4517B">
            <w:pPr>
              <w:spacing w:before="0" w:after="0"/>
              <w:jc w:val="center"/>
              <w:rPr>
                <w:b/>
                <w:bCs/>
              </w:rPr>
            </w:pPr>
          </w:p>
        </w:tc>
        <w:tc>
          <w:tcPr>
            <w:tcW w:w="8596" w:type="dxa"/>
          </w:tcPr>
          <w:p w14:paraId="14973683" w14:textId="41F3D6D3" w:rsidR="00F4517B" w:rsidRPr="0075381B" w:rsidRDefault="00333F3F" w:rsidP="00400E90">
            <w:pPr>
              <w:spacing w:before="0" w:after="0"/>
            </w:pPr>
            <w:r w:rsidRPr="0075381B">
              <w:t>Providenciar bandeiras (nacional, da cidade, da associação, da Federação Estadual, etc.);</w:t>
            </w:r>
          </w:p>
        </w:tc>
      </w:tr>
      <w:tr w:rsidR="00F4517B" w14:paraId="7252B791" w14:textId="77777777" w:rsidTr="00F4517B">
        <w:tc>
          <w:tcPr>
            <w:tcW w:w="421" w:type="dxa"/>
          </w:tcPr>
          <w:p w14:paraId="4920F051" w14:textId="77777777" w:rsidR="00F4517B" w:rsidRPr="00AB32F7" w:rsidRDefault="00F4517B" w:rsidP="00F4517B">
            <w:pPr>
              <w:spacing w:before="0" w:after="0"/>
              <w:jc w:val="center"/>
              <w:rPr>
                <w:b/>
                <w:bCs/>
              </w:rPr>
            </w:pPr>
          </w:p>
        </w:tc>
        <w:tc>
          <w:tcPr>
            <w:tcW w:w="8596" w:type="dxa"/>
          </w:tcPr>
          <w:p w14:paraId="0FB01CEF" w14:textId="1B4C6865" w:rsidR="00F4517B" w:rsidRPr="0075381B" w:rsidRDefault="00400E90" w:rsidP="00F4517B">
            <w:pPr>
              <w:spacing w:before="0" w:after="0"/>
            </w:pPr>
            <w:r w:rsidRPr="0075381B">
              <w:t>Escolher hospital que possa ser referência para possíveis atendimentos;</w:t>
            </w:r>
          </w:p>
        </w:tc>
      </w:tr>
      <w:tr w:rsidR="00F4517B" w14:paraId="40C92229" w14:textId="77777777" w:rsidTr="00F4517B">
        <w:tc>
          <w:tcPr>
            <w:tcW w:w="421" w:type="dxa"/>
          </w:tcPr>
          <w:p w14:paraId="56EB18A4" w14:textId="77777777" w:rsidR="00F4517B" w:rsidRPr="00AB32F7" w:rsidRDefault="00F4517B" w:rsidP="00F4517B">
            <w:pPr>
              <w:spacing w:before="0" w:after="0"/>
              <w:jc w:val="center"/>
              <w:rPr>
                <w:b/>
                <w:bCs/>
              </w:rPr>
            </w:pPr>
          </w:p>
        </w:tc>
        <w:tc>
          <w:tcPr>
            <w:tcW w:w="8596" w:type="dxa"/>
          </w:tcPr>
          <w:p w14:paraId="141D3D66" w14:textId="1AE04410" w:rsidR="00F4517B" w:rsidRPr="0075381B" w:rsidRDefault="00400E90" w:rsidP="00F4517B">
            <w:pPr>
              <w:spacing w:before="0" w:after="0"/>
            </w:pPr>
            <w:r w:rsidRPr="0075381B">
              <w:t>Indicar bares e/ou restaurantes do clube, com a possibilidade de refeições e lanches para os atletas durante os dias de competição;</w:t>
            </w:r>
          </w:p>
        </w:tc>
      </w:tr>
      <w:tr w:rsidR="00F4517B" w14:paraId="5F9CB111" w14:textId="77777777" w:rsidTr="00F4517B">
        <w:tc>
          <w:tcPr>
            <w:tcW w:w="421" w:type="dxa"/>
          </w:tcPr>
          <w:p w14:paraId="7A1B1E21" w14:textId="77777777" w:rsidR="00F4517B" w:rsidRPr="00AB32F7" w:rsidRDefault="00F4517B" w:rsidP="00F4517B">
            <w:pPr>
              <w:spacing w:before="0" w:after="0"/>
              <w:jc w:val="center"/>
              <w:rPr>
                <w:b/>
                <w:bCs/>
              </w:rPr>
            </w:pPr>
          </w:p>
        </w:tc>
        <w:tc>
          <w:tcPr>
            <w:tcW w:w="8596" w:type="dxa"/>
          </w:tcPr>
          <w:p w14:paraId="7D5FCF32" w14:textId="19CDA8B3" w:rsidR="00F4517B" w:rsidRPr="0075381B" w:rsidRDefault="00400E90" w:rsidP="00F4517B">
            <w:pPr>
              <w:spacing w:before="0" w:after="0"/>
            </w:pPr>
            <w:r>
              <w:t>M</w:t>
            </w:r>
            <w:r w:rsidRPr="0075381B">
              <w:t>ontar o Parque Aquático conforme o Anexo 3 deste documento.</w:t>
            </w:r>
          </w:p>
        </w:tc>
      </w:tr>
      <w:tr w:rsidR="00F4517B" w14:paraId="4498FCC5" w14:textId="77777777" w:rsidTr="00F4517B">
        <w:tc>
          <w:tcPr>
            <w:tcW w:w="421" w:type="dxa"/>
          </w:tcPr>
          <w:p w14:paraId="185D4B85" w14:textId="77777777" w:rsidR="00F4517B" w:rsidRPr="00AB32F7" w:rsidRDefault="00F4517B" w:rsidP="00F4517B">
            <w:pPr>
              <w:spacing w:before="0" w:after="0"/>
              <w:jc w:val="center"/>
              <w:rPr>
                <w:b/>
                <w:bCs/>
              </w:rPr>
            </w:pPr>
          </w:p>
        </w:tc>
        <w:tc>
          <w:tcPr>
            <w:tcW w:w="8596" w:type="dxa"/>
          </w:tcPr>
          <w:p w14:paraId="4E26E12B" w14:textId="17637CB7" w:rsidR="00F4517B" w:rsidRPr="0075381B" w:rsidRDefault="00400E90" w:rsidP="00F36C79">
            <w:pPr>
              <w:spacing w:before="0" w:after="0"/>
            </w:pPr>
            <w:r w:rsidRPr="0075381B">
              <w:t>Tentar distribuição do “kit do atleta”, com material de divulgação de patrocinadores e brindes;</w:t>
            </w:r>
          </w:p>
        </w:tc>
      </w:tr>
      <w:tr w:rsidR="00F4517B" w14:paraId="5922ACD7" w14:textId="77777777" w:rsidTr="00F4517B">
        <w:tc>
          <w:tcPr>
            <w:tcW w:w="421" w:type="dxa"/>
          </w:tcPr>
          <w:p w14:paraId="3A87B646" w14:textId="77777777" w:rsidR="00F4517B" w:rsidRPr="00AB32F7" w:rsidRDefault="00F4517B" w:rsidP="00F4517B">
            <w:pPr>
              <w:spacing w:before="0" w:after="0"/>
              <w:jc w:val="center"/>
              <w:rPr>
                <w:b/>
                <w:bCs/>
              </w:rPr>
            </w:pPr>
          </w:p>
        </w:tc>
        <w:tc>
          <w:tcPr>
            <w:tcW w:w="8596" w:type="dxa"/>
          </w:tcPr>
          <w:p w14:paraId="03687379" w14:textId="10B8CDEB" w:rsidR="00F4517B" w:rsidRPr="0075381B" w:rsidRDefault="00400E90" w:rsidP="00400E90">
            <w:pPr>
              <w:spacing w:before="0" w:after="0"/>
            </w:pPr>
            <w:r w:rsidRPr="0075381B">
              <w:t>Providenciar sonorização com hino nacional e músicas para abertura e premiações;</w:t>
            </w:r>
          </w:p>
        </w:tc>
      </w:tr>
      <w:tr w:rsidR="00F4517B" w14:paraId="3F358847" w14:textId="77777777" w:rsidTr="00F4517B">
        <w:tc>
          <w:tcPr>
            <w:tcW w:w="421" w:type="dxa"/>
          </w:tcPr>
          <w:p w14:paraId="13D69E2D" w14:textId="77777777" w:rsidR="00F4517B" w:rsidRPr="00AB32F7" w:rsidRDefault="00F4517B" w:rsidP="00F4517B">
            <w:pPr>
              <w:spacing w:before="0" w:after="0"/>
              <w:jc w:val="center"/>
              <w:rPr>
                <w:b/>
                <w:bCs/>
              </w:rPr>
            </w:pPr>
          </w:p>
        </w:tc>
        <w:tc>
          <w:tcPr>
            <w:tcW w:w="8596" w:type="dxa"/>
          </w:tcPr>
          <w:p w14:paraId="2B7EEC21" w14:textId="1DEAA17F" w:rsidR="00F4517B" w:rsidRPr="0075381B" w:rsidRDefault="00400E90" w:rsidP="00F4517B">
            <w:pPr>
              <w:spacing w:before="0" w:after="0"/>
            </w:pPr>
            <w:r w:rsidRPr="0075381B">
              <w:t>Providenciar serviços de limpeza, segurança e manutenção das instalações, material de limpeza, água potável, durante a realização do evento.</w:t>
            </w:r>
          </w:p>
        </w:tc>
      </w:tr>
      <w:tr w:rsidR="00F4517B" w14:paraId="0A27F5B6" w14:textId="77777777" w:rsidTr="00F4517B">
        <w:tc>
          <w:tcPr>
            <w:tcW w:w="421" w:type="dxa"/>
          </w:tcPr>
          <w:p w14:paraId="5BDC63F5" w14:textId="77777777" w:rsidR="00F4517B" w:rsidRPr="00AB32F7" w:rsidRDefault="00F4517B" w:rsidP="00F4517B">
            <w:pPr>
              <w:spacing w:before="0" w:after="0"/>
              <w:jc w:val="center"/>
              <w:rPr>
                <w:b/>
                <w:bCs/>
              </w:rPr>
            </w:pPr>
          </w:p>
        </w:tc>
        <w:tc>
          <w:tcPr>
            <w:tcW w:w="8596" w:type="dxa"/>
          </w:tcPr>
          <w:p w14:paraId="30F38AFE" w14:textId="5CB8F96A" w:rsidR="00F4517B" w:rsidRPr="0075381B" w:rsidRDefault="00400E90" w:rsidP="00CC3944">
            <w:pPr>
              <w:spacing w:before="0" w:after="0"/>
            </w:pPr>
            <w:r w:rsidRPr="0075381B">
              <w:t xml:space="preserve">Caso existam patrocinadores providenciar formas para divulgação de suas marcas. Poderão ser colocadas marcas nas medalhas, troféus, programas, resultados, na página da competição, na piscina, etc. (sugerimos que estas informações estejam na ABMN, </w:t>
            </w:r>
            <w:r w:rsidR="00CB4351">
              <w:t xml:space="preserve">com </w:t>
            </w:r>
            <w:r w:rsidRPr="0075381B">
              <w:t xml:space="preserve">pelo menos 90 dias </w:t>
            </w:r>
            <w:r w:rsidR="00CB4351">
              <w:t>de antecedência</w:t>
            </w:r>
            <w:r w:rsidRPr="0075381B">
              <w:t xml:space="preserve"> da competição);</w:t>
            </w:r>
          </w:p>
        </w:tc>
      </w:tr>
    </w:tbl>
    <w:p w14:paraId="02303542" w14:textId="77609F17" w:rsidR="00ED3068" w:rsidRPr="0075381B" w:rsidRDefault="00ED3068" w:rsidP="00CC3944">
      <w:pPr>
        <w:pStyle w:val="Ttulo2"/>
      </w:pPr>
      <w:r w:rsidRPr="0075381B">
        <w:t>ITENS DE CO</w:t>
      </w:r>
      <w:r w:rsidR="00D32570" w:rsidRPr="0075381B">
        <w:t>O</w:t>
      </w:r>
      <w:r w:rsidRPr="0075381B">
        <w:t>PARTICIPAÇÃO ENTRE A ORGANIZAÇÃO LOCAL E A ABMN</w:t>
      </w:r>
    </w:p>
    <w:p w14:paraId="23B54E7A" w14:textId="77777777" w:rsidR="00ED3068" w:rsidRPr="0075381B" w:rsidRDefault="00ED3068" w:rsidP="004B46AB">
      <w:pPr>
        <w:ind w:firstLine="708"/>
      </w:pPr>
      <w:r w:rsidRPr="0075381B">
        <w:t xml:space="preserve">Os itens abaixo poderão ser de fornecimento do </w:t>
      </w:r>
      <w:r w:rsidR="003E08C9" w:rsidRPr="0075381B">
        <w:t>Comitê</w:t>
      </w:r>
      <w:r w:rsidRPr="0075381B">
        <w:t xml:space="preserve"> Organizador Local, eles também serão objetos de julgamento para a escolha da sede do evento.</w:t>
      </w:r>
    </w:p>
    <w:p w14:paraId="7D906041" w14:textId="312AC48B" w:rsidR="00ED3068" w:rsidRPr="0075381B" w:rsidRDefault="00ED3068" w:rsidP="004B46AB">
      <w:pPr>
        <w:ind w:firstLine="708"/>
      </w:pPr>
      <w:r w:rsidRPr="0075381B">
        <w:t>A</w:t>
      </w:r>
      <w:r w:rsidR="00D32570" w:rsidRPr="0075381B">
        <w:t xml:space="preserve">ssim os itens que o </w:t>
      </w:r>
      <w:r w:rsidR="003E08C9" w:rsidRPr="0075381B">
        <w:t>Comitê</w:t>
      </w:r>
      <w:r w:rsidR="00D32570" w:rsidRPr="0075381B">
        <w:t xml:space="preserve"> Organizador Local se responsabilizar pelos seus encargos financeiros deverão ser assinalados com um “X”</w:t>
      </w:r>
      <w:r w:rsidR="00A82497">
        <w:t>:</w:t>
      </w:r>
    </w:p>
    <w:tbl>
      <w:tblPr>
        <w:tblStyle w:val="Tabelacomgrade"/>
        <w:tblpPr w:leftFromText="141" w:rightFromText="141" w:vertAnchor="text" w:horzAnchor="margin" w:tblpY="208"/>
        <w:tblW w:w="0" w:type="auto"/>
        <w:tblLook w:val="04A0" w:firstRow="1" w:lastRow="0" w:firstColumn="1" w:lastColumn="0" w:noHBand="0" w:noVBand="1"/>
      </w:tblPr>
      <w:tblGrid>
        <w:gridCol w:w="421"/>
        <w:gridCol w:w="8596"/>
      </w:tblGrid>
      <w:tr w:rsidR="004B46AB" w:rsidRPr="0075381B" w14:paraId="1803C444" w14:textId="77777777" w:rsidTr="00D557CE">
        <w:tc>
          <w:tcPr>
            <w:tcW w:w="421" w:type="dxa"/>
          </w:tcPr>
          <w:p w14:paraId="2FC2F544" w14:textId="77777777" w:rsidR="004B46AB" w:rsidRPr="00AB32F7" w:rsidRDefault="004B46AB" w:rsidP="00D557CE">
            <w:pPr>
              <w:spacing w:before="0" w:after="0"/>
              <w:jc w:val="center"/>
              <w:rPr>
                <w:b/>
                <w:bCs/>
              </w:rPr>
            </w:pPr>
          </w:p>
        </w:tc>
        <w:tc>
          <w:tcPr>
            <w:tcW w:w="8596" w:type="dxa"/>
          </w:tcPr>
          <w:p w14:paraId="65480C11" w14:textId="6383CB41" w:rsidR="004B46AB" w:rsidRPr="0075381B" w:rsidRDefault="00D10708" w:rsidP="00D557CE">
            <w:pPr>
              <w:spacing w:before="0" w:after="0"/>
            </w:pPr>
            <w:r w:rsidRPr="0075381B">
              <w:t>Providenciar estada em local próximo à competição e alimentação para o staff da ABMN (cinco pessoas)</w:t>
            </w:r>
          </w:p>
        </w:tc>
      </w:tr>
      <w:tr w:rsidR="00D10708" w:rsidRPr="0075381B" w14:paraId="7C7BBEDA" w14:textId="77777777" w:rsidTr="00D557CE">
        <w:tc>
          <w:tcPr>
            <w:tcW w:w="421" w:type="dxa"/>
          </w:tcPr>
          <w:p w14:paraId="2334ACEC" w14:textId="77777777" w:rsidR="00D10708" w:rsidRPr="00AB32F7" w:rsidRDefault="00D10708" w:rsidP="00D557CE">
            <w:pPr>
              <w:spacing w:before="0" w:after="0"/>
              <w:jc w:val="center"/>
              <w:rPr>
                <w:b/>
                <w:bCs/>
              </w:rPr>
            </w:pPr>
          </w:p>
        </w:tc>
        <w:tc>
          <w:tcPr>
            <w:tcW w:w="8596" w:type="dxa"/>
          </w:tcPr>
          <w:p w14:paraId="36DAA1BE" w14:textId="7DD9EAD2" w:rsidR="00D10708" w:rsidRPr="0075381B" w:rsidRDefault="00D10708" w:rsidP="00D10708">
            <w:pPr>
              <w:spacing w:before="0" w:after="0"/>
            </w:pPr>
            <w:r w:rsidRPr="0075381B">
              <w:t>Repassar a ABMN 20% dos recursos arrecadados com patrocinadores, caso haja lucro com o evento</w:t>
            </w:r>
          </w:p>
        </w:tc>
      </w:tr>
      <w:tr w:rsidR="00D10708" w:rsidRPr="0075381B" w14:paraId="3E76AD0B" w14:textId="77777777" w:rsidTr="00D557CE">
        <w:tc>
          <w:tcPr>
            <w:tcW w:w="421" w:type="dxa"/>
          </w:tcPr>
          <w:p w14:paraId="417BB4C2" w14:textId="77777777" w:rsidR="00D10708" w:rsidRPr="00AB32F7" w:rsidRDefault="00D10708" w:rsidP="00D557CE">
            <w:pPr>
              <w:spacing w:before="0" w:after="0"/>
              <w:jc w:val="center"/>
              <w:rPr>
                <w:b/>
                <w:bCs/>
              </w:rPr>
            </w:pPr>
          </w:p>
        </w:tc>
        <w:tc>
          <w:tcPr>
            <w:tcW w:w="8596" w:type="dxa"/>
          </w:tcPr>
          <w:p w14:paraId="41D25E41" w14:textId="57EDACB4" w:rsidR="00D10708" w:rsidRPr="0075381B" w:rsidRDefault="00D10708" w:rsidP="008A03DE">
            <w:pPr>
              <w:spacing w:before="0" w:after="0"/>
            </w:pPr>
            <w:r w:rsidRPr="0075381B">
              <w:t>lanche e/ou almoço para o pessoal de apoio e cronometragem;</w:t>
            </w:r>
          </w:p>
        </w:tc>
      </w:tr>
      <w:tr w:rsidR="00D10708" w:rsidRPr="0075381B" w14:paraId="2DC74CE3" w14:textId="77777777" w:rsidTr="00D557CE">
        <w:tc>
          <w:tcPr>
            <w:tcW w:w="421" w:type="dxa"/>
          </w:tcPr>
          <w:p w14:paraId="16D4F276" w14:textId="77777777" w:rsidR="00D10708" w:rsidRPr="00AB32F7" w:rsidRDefault="00D10708" w:rsidP="00D557CE">
            <w:pPr>
              <w:spacing w:before="0" w:after="0"/>
              <w:jc w:val="center"/>
              <w:rPr>
                <w:b/>
                <w:bCs/>
              </w:rPr>
            </w:pPr>
          </w:p>
        </w:tc>
        <w:tc>
          <w:tcPr>
            <w:tcW w:w="8596" w:type="dxa"/>
          </w:tcPr>
          <w:p w14:paraId="02666898" w14:textId="173C0085" w:rsidR="00D10708" w:rsidRPr="0075381B" w:rsidRDefault="008A03DE" w:rsidP="00D557CE">
            <w:pPr>
              <w:spacing w:before="0" w:after="0"/>
            </w:pPr>
            <w:r w:rsidRPr="0075381B">
              <w:t xml:space="preserve">Garantir a segurança física dos atletas com uma unidade de UTI móvel munida de desfibrilador e acompanhada de médico e auxiliar com treinamento em </w:t>
            </w:r>
            <w:r w:rsidR="00CF2E61" w:rsidRPr="0075381B">
              <w:t>emergências</w:t>
            </w:r>
            <w:r w:rsidRPr="0075381B">
              <w:t>, durante todos os períodos em que houver competição. A UTI móvel é o item de maior importância na competição, sem a sua presença o evento não será realizado;</w:t>
            </w:r>
          </w:p>
        </w:tc>
      </w:tr>
      <w:tr w:rsidR="00414DCB" w:rsidRPr="0075381B" w14:paraId="6292794F" w14:textId="77777777" w:rsidTr="00D557CE">
        <w:tc>
          <w:tcPr>
            <w:tcW w:w="421" w:type="dxa"/>
          </w:tcPr>
          <w:p w14:paraId="5755CEAF" w14:textId="77777777" w:rsidR="00414DCB" w:rsidRPr="00AB32F7" w:rsidRDefault="00414DCB" w:rsidP="00D557CE">
            <w:pPr>
              <w:spacing w:before="0" w:after="0"/>
              <w:jc w:val="center"/>
              <w:rPr>
                <w:b/>
                <w:bCs/>
              </w:rPr>
            </w:pPr>
          </w:p>
        </w:tc>
        <w:tc>
          <w:tcPr>
            <w:tcW w:w="8596" w:type="dxa"/>
          </w:tcPr>
          <w:p w14:paraId="11E6E957" w14:textId="14CB762A" w:rsidR="00414DCB" w:rsidRPr="0075381B" w:rsidRDefault="006D4210" w:rsidP="00D557CE">
            <w:pPr>
              <w:spacing w:before="0" w:after="0"/>
            </w:pPr>
            <w:r>
              <w:t xml:space="preserve">Garantir a presença de 2 </w:t>
            </w:r>
            <w:r w:rsidR="007D610B">
              <w:t>guarda-vidas</w:t>
            </w:r>
            <w:r w:rsidR="00415959">
              <w:t xml:space="preserve">, um na piscina de competição e outro na piscina de </w:t>
            </w:r>
            <w:r w:rsidR="00337F49">
              <w:t>aquecimento e soltura</w:t>
            </w:r>
            <w:r w:rsidR="00C9727A">
              <w:t>.</w:t>
            </w:r>
          </w:p>
        </w:tc>
      </w:tr>
    </w:tbl>
    <w:p w14:paraId="1ED23705" w14:textId="5A02F878" w:rsidR="00ED3068" w:rsidRPr="0075381B" w:rsidRDefault="001C37E9" w:rsidP="001C37E9">
      <w:pPr>
        <w:ind w:firstLine="708"/>
      </w:pPr>
      <w:r>
        <w:t>O f</w:t>
      </w:r>
      <w:r w:rsidR="008A03DE" w:rsidRPr="0075381B">
        <w:t>ornecimento de medalhas e troféus; (não será negociado o tipo e padrão de qualidade das premiações</w:t>
      </w:r>
      <w:r w:rsidR="00C9727A">
        <w:t>)</w:t>
      </w:r>
      <w:r w:rsidR="008A03DE" w:rsidRPr="0075381B">
        <w:t xml:space="preserve"> a escolha dos modelos tamanhos coloração serão os determinados pela ABMN.</w:t>
      </w:r>
    </w:p>
    <w:p w14:paraId="6A28613A" w14:textId="5E911FE8" w:rsidR="00275B62" w:rsidRDefault="00275B62" w:rsidP="001C37E9">
      <w:pPr>
        <w:pStyle w:val="Ttulo2"/>
      </w:pPr>
      <w:r w:rsidRPr="0075381B">
        <w:t>OBRIGAÇÕES DA ABMN:</w:t>
      </w:r>
    </w:p>
    <w:tbl>
      <w:tblPr>
        <w:tblStyle w:val="Tabelacomgrade"/>
        <w:tblpPr w:leftFromText="141" w:rightFromText="141" w:vertAnchor="text" w:horzAnchor="margin" w:tblpY="208"/>
        <w:tblW w:w="0" w:type="auto"/>
        <w:tblLook w:val="04A0" w:firstRow="1" w:lastRow="0" w:firstColumn="1" w:lastColumn="0" w:noHBand="0" w:noVBand="1"/>
      </w:tblPr>
      <w:tblGrid>
        <w:gridCol w:w="421"/>
        <w:gridCol w:w="8085"/>
        <w:gridCol w:w="511"/>
      </w:tblGrid>
      <w:tr w:rsidR="008234AE" w:rsidRPr="0075381B" w14:paraId="4202CC92" w14:textId="27340B11" w:rsidTr="008234AE">
        <w:tc>
          <w:tcPr>
            <w:tcW w:w="421" w:type="dxa"/>
          </w:tcPr>
          <w:p w14:paraId="27447C9D" w14:textId="5CD9C8E3" w:rsidR="008234AE" w:rsidRPr="00515326" w:rsidRDefault="008234AE" w:rsidP="008234AE">
            <w:pPr>
              <w:spacing w:before="0" w:after="0"/>
              <w:jc w:val="center"/>
            </w:pPr>
            <w:r w:rsidRPr="00515326">
              <w:t>1.</w:t>
            </w:r>
          </w:p>
        </w:tc>
        <w:tc>
          <w:tcPr>
            <w:tcW w:w="8085" w:type="dxa"/>
          </w:tcPr>
          <w:p w14:paraId="096D5281" w14:textId="486B15AB" w:rsidR="008234AE" w:rsidRPr="0075381B" w:rsidRDefault="008234AE" w:rsidP="008234AE">
            <w:pPr>
              <w:tabs>
                <w:tab w:val="left" w:pos="534"/>
              </w:tabs>
              <w:spacing w:before="0" w:after="0"/>
              <w:jc w:val="left"/>
            </w:pPr>
            <w:r w:rsidRPr="0075381B">
              <w:t xml:space="preserve">Divulgar a competição em seu site, </w:t>
            </w:r>
            <w:proofErr w:type="spellStart"/>
            <w:r w:rsidRPr="0075381B">
              <w:t>facebook</w:t>
            </w:r>
            <w:proofErr w:type="spellEnd"/>
            <w:r w:rsidRPr="0075381B">
              <w:t xml:space="preserve"> e outras mídias;</w:t>
            </w:r>
          </w:p>
        </w:tc>
        <w:tc>
          <w:tcPr>
            <w:tcW w:w="511" w:type="dxa"/>
          </w:tcPr>
          <w:p w14:paraId="12995E0D" w14:textId="77777777" w:rsidR="008234AE" w:rsidRPr="0075381B" w:rsidRDefault="008234AE" w:rsidP="008234AE">
            <w:pPr>
              <w:tabs>
                <w:tab w:val="left" w:pos="534"/>
              </w:tabs>
              <w:spacing w:before="0" w:after="0"/>
              <w:jc w:val="left"/>
            </w:pPr>
          </w:p>
        </w:tc>
      </w:tr>
      <w:tr w:rsidR="008234AE" w:rsidRPr="0075381B" w14:paraId="55883FF7" w14:textId="17FFE0E3" w:rsidTr="008234AE">
        <w:tc>
          <w:tcPr>
            <w:tcW w:w="421" w:type="dxa"/>
          </w:tcPr>
          <w:p w14:paraId="48502FB0" w14:textId="5BC9C131" w:rsidR="008234AE" w:rsidRPr="00515326" w:rsidRDefault="008234AE" w:rsidP="008234AE">
            <w:pPr>
              <w:spacing w:before="0" w:after="0"/>
              <w:jc w:val="center"/>
            </w:pPr>
            <w:r w:rsidRPr="00515326">
              <w:t>2.</w:t>
            </w:r>
          </w:p>
        </w:tc>
        <w:tc>
          <w:tcPr>
            <w:tcW w:w="8085" w:type="dxa"/>
          </w:tcPr>
          <w:p w14:paraId="47424CC7" w14:textId="7E6100C1" w:rsidR="008234AE" w:rsidRPr="0075381B" w:rsidRDefault="008234AE" w:rsidP="008234AE">
            <w:pPr>
              <w:tabs>
                <w:tab w:val="left" w:pos="534"/>
              </w:tabs>
              <w:spacing w:before="0" w:after="0"/>
              <w:jc w:val="left"/>
            </w:pPr>
            <w:r w:rsidRPr="0075381B">
              <w:t>Processar as inscrições e apurar os resultados;</w:t>
            </w:r>
          </w:p>
        </w:tc>
        <w:tc>
          <w:tcPr>
            <w:tcW w:w="511" w:type="dxa"/>
          </w:tcPr>
          <w:p w14:paraId="4E6330BE" w14:textId="77777777" w:rsidR="008234AE" w:rsidRPr="0075381B" w:rsidRDefault="008234AE" w:rsidP="008234AE">
            <w:pPr>
              <w:tabs>
                <w:tab w:val="left" w:pos="534"/>
              </w:tabs>
              <w:spacing w:before="0" w:after="0"/>
              <w:jc w:val="left"/>
            </w:pPr>
          </w:p>
        </w:tc>
      </w:tr>
      <w:tr w:rsidR="008234AE" w:rsidRPr="0075381B" w14:paraId="771137AD" w14:textId="7B3918B8" w:rsidTr="008234AE">
        <w:tc>
          <w:tcPr>
            <w:tcW w:w="421" w:type="dxa"/>
          </w:tcPr>
          <w:p w14:paraId="1EB90E2A" w14:textId="753C3486" w:rsidR="008234AE" w:rsidRPr="00515326" w:rsidRDefault="008234AE" w:rsidP="008234AE">
            <w:pPr>
              <w:spacing w:before="0" w:after="0"/>
              <w:jc w:val="center"/>
            </w:pPr>
            <w:r w:rsidRPr="00515326">
              <w:t>3.</w:t>
            </w:r>
          </w:p>
        </w:tc>
        <w:tc>
          <w:tcPr>
            <w:tcW w:w="8085" w:type="dxa"/>
          </w:tcPr>
          <w:p w14:paraId="3C612D3C" w14:textId="34A89CCF" w:rsidR="008234AE" w:rsidRPr="0075381B" w:rsidRDefault="008234AE" w:rsidP="008234AE">
            <w:pPr>
              <w:tabs>
                <w:tab w:val="left" w:pos="534"/>
              </w:tabs>
              <w:spacing w:before="0" w:after="0"/>
              <w:jc w:val="left"/>
            </w:pPr>
            <w:r w:rsidRPr="0075381B">
              <w:t>Postagem para envio de informações sobre a competição e resultados;</w:t>
            </w:r>
          </w:p>
        </w:tc>
        <w:tc>
          <w:tcPr>
            <w:tcW w:w="511" w:type="dxa"/>
          </w:tcPr>
          <w:p w14:paraId="58764A25" w14:textId="77777777" w:rsidR="008234AE" w:rsidRPr="0075381B" w:rsidRDefault="008234AE" w:rsidP="008234AE">
            <w:pPr>
              <w:tabs>
                <w:tab w:val="left" w:pos="534"/>
              </w:tabs>
              <w:spacing w:before="0" w:after="0"/>
              <w:jc w:val="left"/>
            </w:pPr>
          </w:p>
        </w:tc>
      </w:tr>
      <w:tr w:rsidR="008234AE" w:rsidRPr="0075381B" w14:paraId="3F5A00DB" w14:textId="0525AE79" w:rsidTr="008234AE">
        <w:tc>
          <w:tcPr>
            <w:tcW w:w="421" w:type="dxa"/>
          </w:tcPr>
          <w:p w14:paraId="07E0F9D9" w14:textId="26642F6D" w:rsidR="008234AE" w:rsidRPr="00515326" w:rsidRDefault="008234AE" w:rsidP="008234AE">
            <w:pPr>
              <w:spacing w:before="0" w:after="0"/>
              <w:jc w:val="center"/>
            </w:pPr>
            <w:r w:rsidRPr="00515326">
              <w:t>4.</w:t>
            </w:r>
          </w:p>
        </w:tc>
        <w:tc>
          <w:tcPr>
            <w:tcW w:w="8085" w:type="dxa"/>
          </w:tcPr>
          <w:p w14:paraId="5CDDAD9B" w14:textId="0891027A" w:rsidR="008234AE" w:rsidRPr="0075381B" w:rsidRDefault="008234AE" w:rsidP="008234AE">
            <w:pPr>
              <w:tabs>
                <w:tab w:val="left" w:pos="534"/>
              </w:tabs>
              <w:spacing w:before="0" w:after="0"/>
              <w:jc w:val="left"/>
            </w:pPr>
            <w:r w:rsidRPr="0075381B">
              <w:t>Custos com a taxa de arbitragem e digitação;</w:t>
            </w:r>
          </w:p>
        </w:tc>
        <w:tc>
          <w:tcPr>
            <w:tcW w:w="511" w:type="dxa"/>
          </w:tcPr>
          <w:p w14:paraId="11A2FE66" w14:textId="77777777" w:rsidR="008234AE" w:rsidRPr="0075381B" w:rsidRDefault="008234AE" w:rsidP="008234AE">
            <w:pPr>
              <w:tabs>
                <w:tab w:val="left" w:pos="534"/>
              </w:tabs>
              <w:spacing w:before="0" w:after="0"/>
              <w:jc w:val="left"/>
            </w:pPr>
          </w:p>
        </w:tc>
      </w:tr>
      <w:tr w:rsidR="008234AE" w:rsidRPr="0075381B" w14:paraId="44AA0586" w14:textId="04F63FC9" w:rsidTr="008234AE">
        <w:tc>
          <w:tcPr>
            <w:tcW w:w="421" w:type="dxa"/>
          </w:tcPr>
          <w:p w14:paraId="75ECF2AB" w14:textId="708A33DB" w:rsidR="008234AE" w:rsidRPr="00515326" w:rsidRDefault="008234AE" w:rsidP="008234AE">
            <w:pPr>
              <w:spacing w:before="0" w:after="0"/>
              <w:jc w:val="center"/>
            </w:pPr>
            <w:r w:rsidRPr="00515326">
              <w:t>5.</w:t>
            </w:r>
          </w:p>
        </w:tc>
        <w:tc>
          <w:tcPr>
            <w:tcW w:w="8085" w:type="dxa"/>
          </w:tcPr>
          <w:p w14:paraId="1E2676D8" w14:textId="0D5E8E73" w:rsidR="008234AE" w:rsidRPr="0075381B" w:rsidRDefault="008234AE" w:rsidP="008234AE">
            <w:pPr>
              <w:tabs>
                <w:tab w:val="left" w:pos="534"/>
              </w:tabs>
              <w:spacing w:before="0" w:after="0"/>
              <w:jc w:val="left"/>
            </w:pPr>
            <w:r w:rsidRPr="0075381B">
              <w:t>Custos de passagens com o staff da ABMN;</w:t>
            </w:r>
          </w:p>
        </w:tc>
        <w:tc>
          <w:tcPr>
            <w:tcW w:w="511" w:type="dxa"/>
          </w:tcPr>
          <w:p w14:paraId="75F9BC9C" w14:textId="77777777" w:rsidR="008234AE" w:rsidRPr="0075381B" w:rsidRDefault="008234AE" w:rsidP="008234AE">
            <w:pPr>
              <w:tabs>
                <w:tab w:val="left" w:pos="534"/>
              </w:tabs>
              <w:spacing w:before="0" w:after="0"/>
              <w:jc w:val="left"/>
            </w:pPr>
          </w:p>
        </w:tc>
      </w:tr>
      <w:tr w:rsidR="008234AE" w:rsidRPr="0075381B" w14:paraId="6B72435C" w14:textId="3E6C1A77" w:rsidTr="008234AE">
        <w:tc>
          <w:tcPr>
            <w:tcW w:w="421" w:type="dxa"/>
          </w:tcPr>
          <w:p w14:paraId="2ACDDB8A" w14:textId="3777142D" w:rsidR="008234AE" w:rsidRPr="00515326" w:rsidRDefault="008234AE" w:rsidP="008234AE">
            <w:pPr>
              <w:spacing w:before="0" w:after="0"/>
              <w:jc w:val="center"/>
            </w:pPr>
            <w:r w:rsidRPr="00515326">
              <w:t>6.</w:t>
            </w:r>
          </w:p>
        </w:tc>
        <w:tc>
          <w:tcPr>
            <w:tcW w:w="8085" w:type="dxa"/>
          </w:tcPr>
          <w:p w14:paraId="366C1519" w14:textId="545AFEE9" w:rsidR="008234AE" w:rsidRPr="0075381B" w:rsidRDefault="008234AE" w:rsidP="008234AE">
            <w:pPr>
              <w:tabs>
                <w:tab w:val="left" w:pos="534"/>
              </w:tabs>
              <w:spacing w:before="0" w:after="0"/>
              <w:jc w:val="left"/>
            </w:pPr>
            <w:r w:rsidRPr="0075381B">
              <w:t>Seguro dos atletas;</w:t>
            </w:r>
          </w:p>
        </w:tc>
        <w:tc>
          <w:tcPr>
            <w:tcW w:w="511" w:type="dxa"/>
          </w:tcPr>
          <w:p w14:paraId="54402830" w14:textId="77777777" w:rsidR="008234AE" w:rsidRPr="0075381B" w:rsidRDefault="008234AE" w:rsidP="008234AE">
            <w:pPr>
              <w:tabs>
                <w:tab w:val="left" w:pos="534"/>
              </w:tabs>
              <w:spacing w:before="0" w:after="0"/>
              <w:jc w:val="left"/>
            </w:pPr>
          </w:p>
        </w:tc>
      </w:tr>
      <w:tr w:rsidR="008234AE" w:rsidRPr="0075381B" w14:paraId="2561D2B4" w14:textId="53389D94" w:rsidTr="008234AE">
        <w:tc>
          <w:tcPr>
            <w:tcW w:w="421" w:type="dxa"/>
          </w:tcPr>
          <w:p w14:paraId="19BC36C3" w14:textId="3AC02930" w:rsidR="008234AE" w:rsidRPr="00515326" w:rsidRDefault="008234AE" w:rsidP="008234AE">
            <w:pPr>
              <w:spacing w:before="0" w:after="0"/>
              <w:jc w:val="center"/>
            </w:pPr>
            <w:r w:rsidRPr="00515326">
              <w:t>7.</w:t>
            </w:r>
          </w:p>
        </w:tc>
        <w:tc>
          <w:tcPr>
            <w:tcW w:w="8085" w:type="dxa"/>
          </w:tcPr>
          <w:p w14:paraId="648D8CDC" w14:textId="7406649E" w:rsidR="008234AE" w:rsidRPr="0075381B" w:rsidRDefault="008234AE" w:rsidP="008234AE">
            <w:pPr>
              <w:tabs>
                <w:tab w:val="left" w:pos="534"/>
              </w:tabs>
              <w:spacing w:before="0" w:after="0"/>
              <w:jc w:val="left"/>
            </w:pPr>
            <w:r w:rsidRPr="0075381B">
              <w:t>Transporte de equipamentos e materiais; e</w:t>
            </w:r>
          </w:p>
        </w:tc>
        <w:tc>
          <w:tcPr>
            <w:tcW w:w="511" w:type="dxa"/>
          </w:tcPr>
          <w:p w14:paraId="3E02078A" w14:textId="77777777" w:rsidR="008234AE" w:rsidRPr="0075381B" w:rsidRDefault="008234AE" w:rsidP="008234AE">
            <w:pPr>
              <w:tabs>
                <w:tab w:val="left" w:pos="534"/>
              </w:tabs>
              <w:spacing w:before="0" w:after="0"/>
              <w:jc w:val="left"/>
            </w:pPr>
          </w:p>
        </w:tc>
      </w:tr>
      <w:tr w:rsidR="008234AE" w:rsidRPr="0075381B" w14:paraId="3EDDDF68" w14:textId="3952A36D" w:rsidTr="008234AE">
        <w:tc>
          <w:tcPr>
            <w:tcW w:w="421" w:type="dxa"/>
          </w:tcPr>
          <w:p w14:paraId="16856C60" w14:textId="00B3AAA4" w:rsidR="008234AE" w:rsidRPr="00515326" w:rsidRDefault="008234AE" w:rsidP="008234AE">
            <w:pPr>
              <w:spacing w:before="0" w:after="0"/>
              <w:jc w:val="center"/>
            </w:pPr>
            <w:r w:rsidRPr="00515326">
              <w:t>8.</w:t>
            </w:r>
          </w:p>
        </w:tc>
        <w:tc>
          <w:tcPr>
            <w:tcW w:w="8085" w:type="dxa"/>
          </w:tcPr>
          <w:p w14:paraId="179B60D1" w14:textId="3C66C088" w:rsidR="008234AE" w:rsidRPr="0075381B" w:rsidRDefault="008234AE" w:rsidP="008234AE">
            <w:pPr>
              <w:spacing w:before="0" w:after="0"/>
            </w:pPr>
            <w:r w:rsidRPr="0075381B">
              <w:t>Material de secretaria e computação</w:t>
            </w:r>
          </w:p>
        </w:tc>
        <w:tc>
          <w:tcPr>
            <w:tcW w:w="511" w:type="dxa"/>
          </w:tcPr>
          <w:p w14:paraId="3254605E" w14:textId="77777777" w:rsidR="008234AE" w:rsidRPr="0075381B" w:rsidRDefault="008234AE" w:rsidP="008234AE">
            <w:pPr>
              <w:spacing w:before="0" w:after="0"/>
            </w:pPr>
          </w:p>
        </w:tc>
      </w:tr>
    </w:tbl>
    <w:p w14:paraId="2609A6E7" w14:textId="77777777" w:rsidR="00195894" w:rsidRDefault="00195894" w:rsidP="00570ED4">
      <w:pPr>
        <w:tabs>
          <w:tab w:val="left" w:pos="534"/>
        </w:tabs>
        <w:spacing w:before="0" w:after="0"/>
        <w:ind w:left="113"/>
        <w:jc w:val="left"/>
      </w:pPr>
    </w:p>
    <w:p w14:paraId="71CBBF79" w14:textId="77777777" w:rsidR="00275B62" w:rsidRPr="0075381B" w:rsidRDefault="00275B62" w:rsidP="00FA31CA">
      <w:pPr>
        <w:pStyle w:val="Ttulo2"/>
      </w:pPr>
      <w:r w:rsidRPr="0075381B">
        <w:t>CONTRAPARTIDA DO PROPONENTE PARA A REALIZAÇÃO DO EVENTO.</w:t>
      </w:r>
    </w:p>
    <w:p w14:paraId="59FFEC80" w14:textId="359044F8" w:rsidR="00275B62" w:rsidRDefault="00275B62" w:rsidP="003462C9">
      <w:pPr>
        <w:ind w:firstLine="708"/>
      </w:pPr>
      <w:r w:rsidRPr="0075381B">
        <w:t xml:space="preserve">O proponente poderá oferecer contrapartida para tornar o evento mais vantajoso para a ABMN ou para os participantes, podendo esse ser o fator para a escolha de sede no caso de mais de um proponente para o mesmo evento, nesse caso o proponente poderá adicionar </w:t>
      </w:r>
      <w:r w:rsidR="009747A6">
        <w:t>à</w:t>
      </w:r>
      <w:r w:rsidRPr="0075381B">
        <w:t>s condições impostas por esse documento, novos itens que poderão ser inseridos nas linhas abaixo</w:t>
      </w:r>
      <w:r w:rsidR="005D6FCF">
        <w:t>:</w:t>
      </w:r>
    </w:p>
    <w:p w14:paraId="67F919AE" w14:textId="109D026A" w:rsidR="00275B62" w:rsidRPr="00E17FC4" w:rsidRDefault="00275B62" w:rsidP="00E17FC4">
      <w:pPr>
        <w:rPr>
          <w:b/>
          <w:bCs/>
        </w:rPr>
      </w:pPr>
      <w:r w:rsidRPr="00E17FC4">
        <w:rPr>
          <w:b/>
          <w:bCs/>
        </w:rPr>
        <w:t>CONTRAPARTIDA DO PROPONENTE:</w:t>
      </w:r>
    </w:p>
    <w:tbl>
      <w:tblPr>
        <w:tblStyle w:val="Tabelacomgrade"/>
        <w:tblW w:w="0" w:type="auto"/>
        <w:tblLook w:val="04A0" w:firstRow="1" w:lastRow="0" w:firstColumn="1" w:lastColumn="0" w:noHBand="0" w:noVBand="1"/>
      </w:tblPr>
      <w:tblGrid>
        <w:gridCol w:w="9017"/>
      </w:tblGrid>
      <w:tr w:rsidR="005D6FCF" w14:paraId="51D37FBD" w14:textId="77777777" w:rsidTr="002F7E65">
        <w:trPr>
          <w:trHeight w:val="1983"/>
        </w:trPr>
        <w:tc>
          <w:tcPr>
            <w:tcW w:w="9017" w:type="dxa"/>
          </w:tcPr>
          <w:p w14:paraId="5F8A25A8" w14:textId="77777777" w:rsidR="005D6FCF" w:rsidRDefault="005D6FCF" w:rsidP="00A37C7E"/>
        </w:tc>
      </w:tr>
    </w:tbl>
    <w:p w14:paraId="52B94312" w14:textId="77777777" w:rsidR="00275B62" w:rsidRPr="0075381B" w:rsidRDefault="00275B62" w:rsidP="002541B7">
      <w:pPr>
        <w:ind w:firstLine="708"/>
      </w:pPr>
      <w:r w:rsidRPr="0075381B">
        <w:t>Caso uma das partes deixar de cumprir alguma de suas obrigações à parte prejudicada poderá propor uma multa equivalente a 100% do orçamento do evento.</w:t>
      </w:r>
    </w:p>
    <w:p w14:paraId="797DC37B" w14:textId="77777777" w:rsidR="00275B62" w:rsidRPr="0075381B" w:rsidRDefault="00275B62" w:rsidP="002541B7">
      <w:pPr>
        <w:ind w:firstLine="708"/>
      </w:pPr>
      <w:r w:rsidRPr="0075381B">
        <w:t>As partes de acordo com as condições estabelecidas acima firmam o presente documento que passa a vigorar como contrato entre si.</w:t>
      </w:r>
    </w:p>
    <w:p w14:paraId="5652ED49" w14:textId="77777777" w:rsidR="00275B62" w:rsidRPr="0075381B" w:rsidRDefault="00275B62" w:rsidP="002541B7">
      <w:pPr>
        <w:ind w:firstLine="708"/>
      </w:pPr>
      <w:r w:rsidRPr="0075381B">
        <w:t>Fica eleito o Foro da Cidade do Rio de Janeiro para dirimir qualquer causa resultante do presente instrumento.</w:t>
      </w:r>
    </w:p>
    <w:p w14:paraId="4665FD5C" w14:textId="77777777" w:rsidR="00275B62" w:rsidRPr="0075381B" w:rsidRDefault="00275B62" w:rsidP="002541B7">
      <w:pPr>
        <w:spacing w:before="0" w:after="0"/>
      </w:pPr>
    </w:p>
    <w:p w14:paraId="51B58538" w14:textId="77777777" w:rsidR="00275B62" w:rsidRPr="0075381B" w:rsidRDefault="00275B62" w:rsidP="002541B7">
      <w:pPr>
        <w:spacing w:before="0" w:after="0"/>
      </w:pPr>
    </w:p>
    <w:p w14:paraId="3BC4842B" w14:textId="77777777" w:rsidR="00275B62" w:rsidRPr="0075381B" w:rsidRDefault="00275B62" w:rsidP="002541B7">
      <w:pPr>
        <w:pBdr>
          <w:bottom w:val="single" w:sz="12" w:space="1" w:color="auto"/>
        </w:pBdr>
        <w:spacing w:before="0" w:after="0"/>
      </w:pPr>
    </w:p>
    <w:p w14:paraId="4D80DDD9" w14:textId="77777777" w:rsidR="00632B60" w:rsidRPr="0075381B" w:rsidRDefault="00D32570" w:rsidP="002541B7">
      <w:pPr>
        <w:spacing w:before="0" w:after="0"/>
        <w:jc w:val="center"/>
      </w:pPr>
      <w:r w:rsidRPr="0075381B">
        <w:t>Carlos Roberto da Silva</w:t>
      </w:r>
    </w:p>
    <w:p w14:paraId="63CBB1DC" w14:textId="77777777" w:rsidR="00275B62" w:rsidRPr="0075381B" w:rsidRDefault="00275B62" w:rsidP="002541B7">
      <w:pPr>
        <w:spacing w:before="0" w:after="0"/>
        <w:jc w:val="center"/>
      </w:pPr>
      <w:r w:rsidRPr="0075381B">
        <w:t>Presidente da ABMN</w:t>
      </w:r>
    </w:p>
    <w:p w14:paraId="18733192" w14:textId="77777777" w:rsidR="00275B62" w:rsidRDefault="00275B62" w:rsidP="002541B7">
      <w:pPr>
        <w:spacing w:before="0" w:after="0"/>
      </w:pPr>
    </w:p>
    <w:p w14:paraId="69E71E83" w14:textId="77777777" w:rsidR="00ED5396" w:rsidRDefault="00ED5396" w:rsidP="002541B7">
      <w:pPr>
        <w:spacing w:before="0" w:after="0"/>
      </w:pPr>
    </w:p>
    <w:p w14:paraId="65BE9523" w14:textId="77777777" w:rsidR="00ED5396" w:rsidRPr="0075381B" w:rsidRDefault="00ED5396" w:rsidP="00ED5396">
      <w:pPr>
        <w:pBdr>
          <w:bottom w:val="single" w:sz="12" w:space="1" w:color="auto"/>
        </w:pBdr>
        <w:spacing w:before="0" w:after="0"/>
      </w:pPr>
    </w:p>
    <w:p w14:paraId="08F1F105" w14:textId="77777777" w:rsidR="00541734" w:rsidRDefault="00541734" w:rsidP="00ED5396">
      <w:pPr>
        <w:spacing w:before="0" w:after="0"/>
        <w:jc w:val="center"/>
      </w:pPr>
    </w:p>
    <w:p w14:paraId="7B00D04D" w14:textId="516AB027" w:rsidR="00275B62" w:rsidRPr="0075381B" w:rsidRDefault="00275B62" w:rsidP="00ED5396">
      <w:pPr>
        <w:spacing w:before="0" w:after="0"/>
        <w:jc w:val="center"/>
      </w:pPr>
      <w:r w:rsidRPr="0075381B">
        <w:t>Presidente da Federação ou Associação Estadual de Máster de Natação</w:t>
      </w:r>
    </w:p>
    <w:p w14:paraId="69440A83" w14:textId="77777777" w:rsidR="00275B62" w:rsidRDefault="00275B62" w:rsidP="002541B7">
      <w:pPr>
        <w:spacing w:before="0" w:after="0"/>
      </w:pPr>
    </w:p>
    <w:p w14:paraId="77B92637" w14:textId="77777777" w:rsidR="00ED5396" w:rsidRDefault="00ED5396" w:rsidP="002541B7">
      <w:pPr>
        <w:spacing w:before="0" w:after="0"/>
      </w:pPr>
    </w:p>
    <w:p w14:paraId="255ACE2A" w14:textId="77777777" w:rsidR="00ED5396" w:rsidRPr="0075381B" w:rsidRDefault="00ED5396" w:rsidP="002541B7">
      <w:pPr>
        <w:pBdr>
          <w:bottom w:val="single" w:sz="12" w:space="1" w:color="auto"/>
        </w:pBdr>
        <w:spacing w:before="0" w:after="0"/>
      </w:pPr>
    </w:p>
    <w:p w14:paraId="55A60521" w14:textId="77777777" w:rsidR="00ED5396" w:rsidRPr="0075381B" w:rsidRDefault="00ED5396" w:rsidP="00541734">
      <w:pPr>
        <w:spacing w:before="0" w:after="0"/>
        <w:jc w:val="center"/>
      </w:pPr>
    </w:p>
    <w:p w14:paraId="24BC9FCD" w14:textId="7E8863D4" w:rsidR="00275B62" w:rsidRPr="0075381B" w:rsidRDefault="00275B62" w:rsidP="00541734">
      <w:pPr>
        <w:spacing w:before="0" w:after="0"/>
        <w:jc w:val="center"/>
      </w:pPr>
      <w:r w:rsidRPr="0075381B">
        <w:t>Presidente do clube</w:t>
      </w:r>
    </w:p>
    <w:p w14:paraId="734B4007" w14:textId="77777777" w:rsidR="00275B62" w:rsidRPr="0075381B" w:rsidRDefault="00275B62" w:rsidP="002541B7">
      <w:pPr>
        <w:spacing w:before="0" w:after="0"/>
      </w:pPr>
    </w:p>
    <w:p w14:paraId="28E45477" w14:textId="77777777" w:rsidR="00275B62" w:rsidRPr="0075381B" w:rsidRDefault="00275B62" w:rsidP="002541B7">
      <w:pPr>
        <w:spacing w:before="0" w:after="0"/>
      </w:pPr>
    </w:p>
    <w:p w14:paraId="57198231" w14:textId="1A700E87" w:rsidR="00D954E2" w:rsidRDefault="00D954E2" w:rsidP="002541B7">
      <w:pPr>
        <w:spacing w:before="0" w:after="0"/>
      </w:pPr>
      <w:r>
        <w:t xml:space="preserve">LOCAL E DATA: </w:t>
      </w:r>
    </w:p>
    <w:tbl>
      <w:tblPr>
        <w:tblStyle w:val="Tabelacomgrade"/>
        <w:tblW w:w="0" w:type="auto"/>
        <w:tblLook w:val="04A0" w:firstRow="1" w:lastRow="0" w:firstColumn="1" w:lastColumn="0" w:noHBand="0" w:noVBand="1"/>
      </w:tblPr>
      <w:tblGrid>
        <w:gridCol w:w="4508"/>
        <w:gridCol w:w="4509"/>
      </w:tblGrid>
      <w:tr w:rsidR="00A96DE6" w14:paraId="0634F8A6" w14:textId="77777777" w:rsidTr="00A96DE6">
        <w:tc>
          <w:tcPr>
            <w:tcW w:w="4508" w:type="dxa"/>
          </w:tcPr>
          <w:p w14:paraId="2BE018AD" w14:textId="77777777" w:rsidR="00A96DE6" w:rsidRDefault="00A96DE6" w:rsidP="002541B7">
            <w:pPr>
              <w:spacing w:before="0" w:after="0"/>
            </w:pPr>
          </w:p>
        </w:tc>
        <w:tc>
          <w:tcPr>
            <w:tcW w:w="4509" w:type="dxa"/>
          </w:tcPr>
          <w:p w14:paraId="4F1F7E16" w14:textId="77777777" w:rsidR="00A96DE6" w:rsidRDefault="00A96DE6" w:rsidP="002541B7">
            <w:pPr>
              <w:spacing w:before="0" w:after="0"/>
            </w:pPr>
          </w:p>
        </w:tc>
      </w:tr>
    </w:tbl>
    <w:p w14:paraId="4737F9F0" w14:textId="77777777" w:rsidR="00A96DE6" w:rsidRDefault="00A96DE6" w:rsidP="002541B7">
      <w:pPr>
        <w:spacing w:before="0" w:after="0"/>
      </w:pPr>
    </w:p>
    <w:p w14:paraId="5A891FE3" w14:textId="40DEDD42" w:rsidR="00275B62" w:rsidRPr="0075381B" w:rsidRDefault="00275B62" w:rsidP="002541B7">
      <w:pPr>
        <w:spacing w:before="0" w:after="0"/>
      </w:pPr>
    </w:p>
    <w:p w14:paraId="59992C51" w14:textId="77777777" w:rsidR="00275B62" w:rsidRPr="0075381B" w:rsidRDefault="00275B62" w:rsidP="002541B7">
      <w:pPr>
        <w:spacing w:before="0" w:after="0"/>
      </w:pPr>
    </w:p>
    <w:p w14:paraId="5D6D608C" w14:textId="77777777" w:rsidR="00FF0E90" w:rsidRDefault="00FF0E90">
      <w:pPr>
        <w:spacing w:before="0" w:after="0"/>
        <w:jc w:val="left"/>
        <w:sectPr w:rsidR="00FF0E90" w:rsidSect="00DC537C">
          <w:headerReference w:type="default" r:id="rId9"/>
          <w:footerReference w:type="even" r:id="rId10"/>
          <w:footerReference w:type="default" r:id="rId11"/>
          <w:headerReference w:type="first" r:id="rId12"/>
          <w:footerReference w:type="first" r:id="rId13"/>
          <w:pgSz w:w="11907" w:h="16840" w:code="9"/>
          <w:pgMar w:top="1843" w:right="1440" w:bottom="851" w:left="1440" w:header="720" w:footer="720" w:gutter="0"/>
          <w:pgNumType w:start="1"/>
          <w:cols w:space="720"/>
          <w:titlePg/>
        </w:sectPr>
      </w:pPr>
    </w:p>
    <w:tbl>
      <w:tblPr>
        <w:tblStyle w:val="Tabelacomgrade"/>
        <w:tblW w:w="0" w:type="auto"/>
        <w:tblLook w:val="04A0" w:firstRow="1" w:lastRow="0" w:firstColumn="1" w:lastColumn="0" w:noHBand="0" w:noVBand="1"/>
      </w:tblPr>
      <w:tblGrid>
        <w:gridCol w:w="1129"/>
        <w:gridCol w:w="567"/>
        <w:gridCol w:w="2268"/>
        <w:gridCol w:w="284"/>
        <w:gridCol w:w="992"/>
        <w:gridCol w:w="425"/>
        <w:gridCol w:w="1463"/>
        <w:gridCol w:w="380"/>
        <w:gridCol w:w="1509"/>
      </w:tblGrid>
      <w:tr w:rsidR="00F12D65" w14:paraId="7B0DA835" w14:textId="77777777" w:rsidTr="00087AC3">
        <w:trPr>
          <w:trHeight w:val="397"/>
        </w:trPr>
        <w:tc>
          <w:tcPr>
            <w:tcW w:w="1129" w:type="dxa"/>
            <w:vAlign w:val="center"/>
          </w:tcPr>
          <w:p w14:paraId="15ECC629" w14:textId="07E932FA" w:rsidR="00F12D65" w:rsidRDefault="00F12D65" w:rsidP="00087AC3">
            <w:pPr>
              <w:spacing w:before="0" w:after="0"/>
              <w:jc w:val="left"/>
            </w:pPr>
            <w:r>
              <w:t>EVENTO:</w:t>
            </w:r>
          </w:p>
        </w:tc>
        <w:tc>
          <w:tcPr>
            <w:tcW w:w="7888" w:type="dxa"/>
            <w:gridSpan w:val="8"/>
            <w:vAlign w:val="center"/>
          </w:tcPr>
          <w:p w14:paraId="377ABF67" w14:textId="77777777" w:rsidR="00F12D65" w:rsidRDefault="00F12D65" w:rsidP="00087AC3">
            <w:pPr>
              <w:spacing w:before="0" w:after="0"/>
              <w:jc w:val="left"/>
            </w:pPr>
          </w:p>
        </w:tc>
      </w:tr>
      <w:tr w:rsidR="00513EB6" w14:paraId="0B2A66D3" w14:textId="77777777" w:rsidTr="000933E5">
        <w:trPr>
          <w:trHeight w:val="397"/>
        </w:trPr>
        <w:tc>
          <w:tcPr>
            <w:tcW w:w="1696" w:type="dxa"/>
            <w:gridSpan w:val="2"/>
            <w:vAlign w:val="center"/>
          </w:tcPr>
          <w:p w14:paraId="2859CFA9" w14:textId="547B027E" w:rsidR="00513EB6" w:rsidRDefault="00087AC3" w:rsidP="00087AC3">
            <w:pPr>
              <w:spacing w:before="0" w:after="0"/>
              <w:jc w:val="left"/>
            </w:pPr>
            <w:r>
              <w:t>RE</w:t>
            </w:r>
            <w:r w:rsidR="00397F15">
              <w:t xml:space="preserve">SPONSÁVEL: </w:t>
            </w:r>
          </w:p>
        </w:tc>
        <w:tc>
          <w:tcPr>
            <w:tcW w:w="7321" w:type="dxa"/>
            <w:gridSpan w:val="7"/>
            <w:vAlign w:val="center"/>
          </w:tcPr>
          <w:p w14:paraId="1880402B" w14:textId="77777777" w:rsidR="00513EB6" w:rsidRDefault="00513EB6" w:rsidP="00087AC3">
            <w:pPr>
              <w:spacing w:before="0" w:after="0"/>
              <w:jc w:val="left"/>
            </w:pPr>
          </w:p>
        </w:tc>
      </w:tr>
      <w:tr w:rsidR="003C12F3" w14:paraId="110A7C1F" w14:textId="77777777" w:rsidTr="00C13CD2">
        <w:trPr>
          <w:trHeight w:val="397"/>
        </w:trPr>
        <w:tc>
          <w:tcPr>
            <w:tcW w:w="1129" w:type="dxa"/>
            <w:vAlign w:val="center"/>
          </w:tcPr>
          <w:p w14:paraId="6039F5A0" w14:textId="5A114202" w:rsidR="003C12F3" w:rsidRDefault="003C12F3" w:rsidP="00087AC3">
            <w:pPr>
              <w:spacing w:before="0" w:after="0"/>
              <w:jc w:val="left"/>
            </w:pPr>
            <w:r>
              <w:t>CIDADE:</w:t>
            </w:r>
          </w:p>
        </w:tc>
        <w:tc>
          <w:tcPr>
            <w:tcW w:w="3119" w:type="dxa"/>
            <w:gridSpan w:val="3"/>
            <w:vAlign w:val="center"/>
          </w:tcPr>
          <w:p w14:paraId="4310CCAB" w14:textId="77777777" w:rsidR="003C12F3" w:rsidRDefault="003C12F3" w:rsidP="00087AC3">
            <w:pPr>
              <w:spacing w:before="0" w:after="0"/>
              <w:jc w:val="left"/>
            </w:pPr>
          </w:p>
        </w:tc>
        <w:tc>
          <w:tcPr>
            <w:tcW w:w="992" w:type="dxa"/>
            <w:vAlign w:val="center"/>
          </w:tcPr>
          <w:p w14:paraId="7688877F" w14:textId="606D4721" w:rsidR="003C12F3" w:rsidRDefault="00C13CD2" w:rsidP="00087AC3">
            <w:pPr>
              <w:spacing w:before="0" w:after="0"/>
              <w:jc w:val="left"/>
            </w:pPr>
            <w:r>
              <w:t>LOCAL:</w:t>
            </w:r>
          </w:p>
        </w:tc>
        <w:tc>
          <w:tcPr>
            <w:tcW w:w="3777" w:type="dxa"/>
            <w:gridSpan w:val="4"/>
            <w:vAlign w:val="center"/>
          </w:tcPr>
          <w:p w14:paraId="2A90D364" w14:textId="52F95A7A" w:rsidR="003C12F3" w:rsidRDefault="003C12F3" w:rsidP="00087AC3">
            <w:pPr>
              <w:spacing w:before="0" w:after="0"/>
              <w:jc w:val="left"/>
            </w:pPr>
          </w:p>
        </w:tc>
      </w:tr>
      <w:tr w:rsidR="009615E6" w14:paraId="181BDAE4" w14:textId="77777777" w:rsidTr="009D1A41">
        <w:trPr>
          <w:trHeight w:val="397"/>
        </w:trPr>
        <w:tc>
          <w:tcPr>
            <w:tcW w:w="1696" w:type="dxa"/>
            <w:gridSpan w:val="2"/>
            <w:vAlign w:val="center"/>
          </w:tcPr>
          <w:p w14:paraId="6981F44F" w14:textId="056462E6" w:rsidR="009615E6" w:rsidRDefault="009615E6" w:rsidP="00087AC3">
            <w:pPr>
              <w:spacing w:before="0" w:after="0"/>
              <w:jc w:val="left"/>
            </w:pPr>
            <w:r>
              <w:t xml:space="preserve">PISCINA DE: </w:t>
            </w:r>
          </w:p>
        </w:tc>
        <w:tc>
          <w:tcPr>
            <w:tcW w:w="2268" w:type="dxa"/>
            <w:vAlign w:val="center"/>
          </w:tcPr>
          <w:p w14:paraId="398657B0" w14:textId="77777777" w:rsidR="009615E6" w:rsidRDefault="009615E6" w:rsidP="00087AC3">
            <w:pPr>
              <w:spacing w:before="0" w:after="0"/>
              <w:jc w:val="left"/>
            </w:pPr>
          </w:p>
        </w:tc>
        <w:tc>
          <w:tcPr>
            <w:tcW w:w="1276" w:type="dxa"/>
            <w:gridSpan w:val="2"/>
            <w:vAlign w:val="center"/>
          </w:tcPr>
          <w:p w14:paraId="71DEBE5F" w14:textId="070BFACF" w:rsidR="009615E6" w:rsidRDefault="009615E6" w:rsidP="00087AC3">
            <w:pPr>
              <w:spacing w:before="0" w:after="0"/>
              <w:jc w:val="left"/>
            </w:pPr>
            <w:r>
              <w:t>Volt</w:t>
            </w:r>
            <w:r w:rsidR="009D1A41">
              <w:t>agem</w:t>
            </w:r>
            <w:r>
              <w:t>:</w:t>
            </w:r>
          </w:p>
        </w:tc>
        <w:tc>
          <w:tcPr>
            <w:tcW w:w="425" w:type="dxa"/>
            <w:vAlign w:val="center"/>
          </w:tcPr>
          <w:p w14:paraId="3F4E346C" w14:textId="77777777" w:rsidR="009615E6" w:rsidRDefault="009615E6" w:rsidP="00087AC3">
            <w:pPr>
              <w:spacing w:before="0" w:after="0"/>
              <w:jc w:val="left"/>
            </w:pPr>
          </w:p>
        </w:tc>
        <w:tc>
          <w:tcPr>
            <w:tcW w:w="1463" w:type="dxa"/>
            <w:vAlign w:val="center"/>
          </w:tcPr>
          <w:p w14:paraId="363DE249" w14:textId="733B7533" w:rsidR="009615E6" w:rsidRDefault="009615E6" w:rsidP="00087AC3">
            <w:pPr>
              <w:spacing w:before="0" w:after="0"/>
              <w:jc w:val="left"/>
            </w:pPr>
            <w:r>
              <w:t>110V</w:t>
            </w:r>
          </w:p>
        </w:tc>
        <w:tc>
          <w:tcPr>
            <w:tcW w:w="380" w:type="dxa"/>
            <w:vAlign w:val="center"/>
          </w:tcPr>
          <w:p w14:paraId="7F1ED632" w14:textId="77777777" w:rsidR="009615E6" w:rsidRDefault="009615E6" w:rsidP="00087AC3">
            <w:pPr>
              <w:spacing w:before="0" w:after="0"/>
              <w:jc w:val="left"/>
            </w:pPr>
          </w:p>
        </w:tc>
        <w:tc>
          <w:tcPr>
            <w:tcW w:w="1509" w:type="dxa"/>
            <w:vAlign w:val="center"/>
          </w:tcPr>
          <w:p w14:paraId="093A2EA3" w14:textId="648F2084" w:rsidR="009615E6" w:rsidRDefault="009615E6" w:rsidP="00087AC3">
            <w:pPr>
              <w:spacing w:before="0" w:after="0"/>
              <w:jc w:val="left"/>
            </w:pPr>
            <w:r>
              <w:t>220V</w:t>
            </w:r>
          </w:p>
        </w:tc>
      </w:tr>
    </w:tbl>
    <w:p w14:paraId="320D8D43" w14:textId="00FD80B5" w:rsidR="008E1EF6" w:rsidRDefault="008E1EF6">
      <w:pPr>
        <w:spacing w:before="0" w:after="0"/>
        <w:jc w:val="left"/>
      </w:pPr>
    </w:p>
    <w:tbl>
      <w:tblPr>
        <w:tblStyle w:val="Tabelacomgrade"/>
        <w:tblW w:w="0" w:type="auto"/>
        <w:tblLook w:val="04A0" w:firstRow="1" w:lastRow="0" w:firstColumn="1" w:lastColumn="0" w:noHBand="0" w:noVBand="1"/>
      </w:tblPr>
      <w:tblGrid>
        <w:gridCol w:w="4895"/>
        <w:gridCol w:w="1126"/>
        <w:gridCol w:w="1746"/>
        <w:gridCol w:w="1250"/>
      </w:tblGrid>
      <w:tr w:rsidR="00A73725" w:rsidRPr="00F37D30" w14:paraId="3F9BAD4C" w14:textId="77777777" w:rsidTr="00C17AF8">
        <w:trPr>
          <w:trHeight w:val="601"/>
          <w:tblHeader/>
        </w:trPr>
        <w:tc>
          <w:tcPr>
            <w:tcW w:w="4895" w:type="dxa"/>
            <w:shd w:val="clear" w:color="auto" w:fill="D9D9D9" w:themeFill="background1" w:themeFillShade="D9"/>
            <w:vAlign w:val="center"/>
          </w:tcPr>
          <w:p w14:paraId="7C203926" w14:textId="4BB22039" w:rsidR="00A73725" w:rsidRPr="00F37D30" w:rsidRDefault="00F37D30" w:rsidP="00F37D30">
            <w:pPr>
              <w:spacing w:before="0" w:after="0"/>
              <w:jc w:val="center"/>
              <w:rPr>
                <w:b/>
                <w:bCs/>
              </w:rPr>
            </w:pPr>
            <w:r>
              <w:rPr>
                <w:b/>
                <w:bCs/>
              </w:rPr>
              <w:t>ITEM</w:t>
            </w:r>
          </w:p>
        </w:tc>
        <w:tc>
          <w:tcPr>
            <w:tcW w:w="1126" w:type="dxa"/>
            <w:shd w:val="clear" w:color="auto" w:fill="D9D9D9" w:themeFill="background1" w:themeFillShade="D9"/>
            <w:vAlign w:val="center"/>
          </w:tcPr>
          <w:p w14:paraId="7B3D6521" w14:textId="7B96A00A" w:rsidR="00A73725" w:rsidRPr="00F37D30" w:rsidRDefault="00F37D30" w:rsidP="009268D4">
            <w:pPr>
              <w:spacing w:before="0" w:after="0"/>
              <w:jc w:val="center"/>
              <w:rPr>
                <w:b/>
                <w:bCs/>
              </w:rPr>
            </w:pPr>
            <w:r>
              <w:rPr>
                <w:b/>
                <w:bCs/>
              </w:rPr>
              <w:t>QTD</w:t>
            </w:r>
          </w:p>
        </w:tc>
        <w:tc>
          <w:tcPr>
            <w:tcW w:w="1746" w:type="dxa"/>
            <w:shd w:val="clear" w:color="auto" w:fill="D9D9D9" w:themeFill="background1" w:themeFillShade="D9"/>
            <w:vAlign w:val="center"/>
          </w:tcPr>
          <w:p w14:paraId="64870DE7" w14:textId="20DB29D1" w:rsidR="00CA4D69" w:rsidRDefault="00853388" w:rsidP="00F37D30">
            <w:pPr>
              <w:spacing w:before="0" w:after="0"/>
              <w:jc w:val="center"/>
              <w:rPr>
                <w:b/>
                <w:bCs/>
              </w:rPr>
            </w:pPr>
            <w:r>
              <w:rPr>
                <w:b/>
                <w:bCs/>
              </w:rPr>
              <w:t>PROVIDENCIAR</w:t>
            </w:r>
          </w:p>
          <w:p w14:paraId="7D5DACC7" w14:textId="343E76EF" w:rsidR="00A73725" w:rsidRPr="00F37D30" w:rsidRDefault="00853388" w:rsidP="00F37D30">
            <w:pPr>
              <w:spacing w:before="0" w:after="0"/>
              <w:jc w:val="center"/>
              <w:rPr>
                <w:b/>
                <w:bCs/>
              </w:rPr>
            </w:pPr>
            <w:r>
              <w:rPr>
                <w:b/>
                <w:bCs/>
              </w:rPr>
              <w:t>ATÉ</w:t>
            </w:r>
          </w:p>
        </w:tc>
        <w:tc>
          <w:tcPr>
            <w:tcW w:w="1250" w:type="dxa"/>
            <w:shd w:val="clear" w:color="auto" w:fill="D9D9D9" w:themeFill="background1" w:themeFillShade="D9"/>
            <w:vAlign w:val="center"/>
          </w:tcPr>
          <w:p w14:paraId="0DBA4FFF" w14:textId="71843284" w:rsidR="00A73725" w:rsidRPr="00F37D30" w:rsidRDefault="00CA4D69" w:rsidP="00F37D30">
            <w:pPr>
              <w:spacing w:before="0" w:after="0"/>
              <w:jc w:val="center"/>
              <w:rPr>
                <w:b/>
                <w:bCs/>
              </w:rPr>
            </w:pPr>
            <w:r>
              <w:rPr>
                <w:b/>
                <w:bCs/>
              </w:rPr>
              <w:t>SITUAÇÃO</w:t>
            </w:r>
          </w:p>
        </w:tc>
      </w:tr>
      <w:tr w:rsidR="009268D4" w14:paraId="44CC28A5" w14:textId="77777777" w:rsidTr="00C17AF8">
        <w:trPr>
          <w:trHeight w:val="397"/>
        </w:trPr>
        <w:tc>
          <w:tcPr>
            <w:tcW w:w="4895" w:type="dxa"/>
            <w:vAlign w:val="center"/>
          </w:tcPr>
          <w:p w14:paraId="52541746" w14:textId="5450B548" w:rsidR="009268D4" w:rsidRDefault="009268D4" w:rsidP="009268D4">
            <w:pPr>
              <w:spacing w:before="0" w:after="0"/>
              <w:jc w:val="left"/>
            </w:pPr>
            <w:r w:rsidRPr="000E70E2">
              <w:t>Piscina de competição</w:t>
            </w:r>
          </w:p>
        </w:tc>
        <w:tc>
          <w:tcPr>
            <w:tcW w:w="1126" w:type="dxa"/>
          </w:tcPr>
          <w:p w14:paraId="7F0DAA06" w14:textId="3D3A5E26" w:rsidR="009268D4" w:rsidRDefault="009268D4" w:rsidP="009268D4">
            <w:pPr>
              <w:spacing w:before="0" w:after="0"/>
              <w:jc w:val="center"/>
            </w:pPr>
            <w:r w:rsidRPr="000E70E2">
              <w:t>1</w:t>
            </w:r>
          </w:p>
        </w:tc>
        <w:tc>
          <w:tcPr>
            <w:tcW w:w="1746" w:type="dxa"/>
            <w:vAlign w:val="center"/>
          </w:tcPr>
          <w:p w14:paraId="4A40A0F7" w14:textId="77777777" w:rsidR="009268D4" w:rsidRDefault="009268D4" w:rsidP="009268D4">
            <w:pPr>
              <w:spacing w:before="0" w:after="0"/>
              <w:jc w:val="left"/>
            </w:pPr>
          </w:p>
        </w:tc>
        <w:tc>
          <w:tcPr>
            <w:tcW w:w="1250" w:type="dxa"/>
            <w:vAlign w:val="center"/>
          </w:tcPr>
          <w:p w14:paraId="2C6BF614" w14:textId="77777777" w:rsidR="009268D4" w:rsidRDefault="009268D4" w:rsidP="009268D4">
            <w:pPr>
              <w:spacing w:before="0" w:after="0"/>
              <w:jc w:val="left"/>
            </w:pPr>
          </w:p>
        </w:tc>
      </w:tr>
      <w:tr w:rsidR="009268D4" w14:paraId="41245C35" w14:textId="77777777" w:rsidTr="00C17AF8">
        <w:trPr>
          <w:trHeight w:val="397"/>
        </w:trPr>
        <w:tc>
          <w:tcPr>
            <w:tcW w:w="4895" w:type="dxa"/>
            <w:vAlign w:val="center"/>
          </w:tcPr>
          <w:p w14:paraId="67401170" w14:textId="4F0EDC10" w:rsidR="009268D4" w:rsidRDefault="001F5EC7" w:rsidP="009268D4">
            <w:pPr>
              <w:spacing w:before="0" w:after="0"/>
              <w:jc w:val="left"/>
            </w:pPr>
            <w:r>
              <w:t>N</w:t>
            </w:r>
            <w:r w:rsidR="00B52509">
              <w:t xml:space="preserve">úmero de raias </w:t>
            </w:r>
            <w:r w:rsidR="0063048E">
              <w:t>(mínimo 6)</w:t>
            </w:r>
          </w:p>
        </w:tc>
        <w:tc>
          <w:tcPr>
            <w:tcW w:w="1126" w:type="dxa"/>
          </w:tcPr>
          <w:p w14:paraId="1FE9EB2D" w14:textId="2D59F898" w:rsidR="009268D4" w:rsidRDefault="009268D4" w:rsidP="009268D4">
            <w:pPr>
              <w:spacing w:before="0" w:after="0"/>
              <w:jc w:val="center"/>
            </w:pPr>
            <w:r w:rsidRPr="000E70E2">
              <w:t>8</w:t>
            </w:r>
            <w:r w:rsidR="00E178A3">
              <w:t xml:space="preserve"> ou 10</w:t>
            </w:r>
          </w:p>
        </w:tc>
        <w:tc>
          <w:tcPr>
            <w:tcW w:w="1746" w:type="dxa"/>
            <w:vAlign w:val="center"/>
          </w:tcPr>
          <w:p w14:paraId="6BEFEFFE" w14:textId="77777777" w:rsidR="009268D4" w:rsidRDefault="009268D4" w:rsidP="009268D4">
            <w:pPr>
              <w:spacing w:before="0" w:after="0"/>
              <w:jc w:val="left"/>
            </w:pPr>
          </w:p>
        </w:tc>
        <w:tc>
          <w:tcPr>
            <w:tcW w:w="1250" w:type="dxa"/>
            <w:vAlign w:val="center"/>
          </w:tcPr>
          <w:p w14:paraId="6ED6CA86" w14:textId="77777777" w:rsidR="009268D4" w:rsidRDefault="009268D4" w:rsidP="009268D4">
            <w:pPr>
              <w:spacing w:before="0" w:after="0"/>
              <w:jc w:val="left"/>
            </w:pPr>
          </w:p>
        </w:tc>
      </w:tr>
      <w:tr w:rsidR="00B52509" w14:paraId="59C8C244" w14:textId="77777777" w:rsidTr="00C17AF8">
        <w:trPr>
          <w:trHeight w:val="397"/>
        </w:trPr>
        <w:tc>
          <w:tcPr>
            <w:tcW w:w="4895" w:type="dxa"/>
            <w:vAlign w:val="center"/>
          </w:tcPr>
          <w:p w14:paraId="1115837D" w14:textId="406325B3" w:rsidR="00B52509" w:rsidRPr="000E70E2" w:rsidRDefault="00B52509" w:rsidP="009268D4">
            <w:pPr>
              <w:spacing w:before="0" w:after="0"/>
              <w:jc w:val="left"/>
            </w:pPr>
            <w:r w:rsidRPr="000E70E2">
              <w:t>Raias para a piscina principal</w:t>
            </w:r>
            <w:r>
              <w:t xml:space="preserve"> nas cores oficiais </w:t>
            </w:r>
            <w:r w:rsidR="00986635">
              <w:t xml:space="preserve">(amarela 3, azuis </w:t>
            </w:r>
            <w:r w:rsidR="00055CF1">
              <w:t>4</w:t>
            </w:r>
            <w:r w:rsidR="00951F2D">
              <w:t xml:space="preserve"> </w:t>
            </w:r>
            <w:r w:rsidR="00E178A3">
              <w:t>ou 6</w:t>
            </w:r>
            <w:r w:rsidR="00130C01">
              <w:t xml:space="preserve"> e verdes 2) </w:t>
            </w:r>
            <w:r>
              <w:t>e em boas condições</w:t>
            </w:r>
          </w:p>
        </w:tc>
        <w:tc>
          <w:tcPr>
            <w:tcW w:w="1126" w:type="dxa"/>
          </w:tcPr>
          <w:p w14:paraId="016219BF" w14:textId="2BB17DCE" w:rsidR="00B52509" w:rsidRPr="000E70E2" w:rsidRDefault="006E26B9" w:rsidP="009268D4">
            <w:pPr>
              <w:spacing w:before="0" w:after="0"/>
              <w:jc w:val="center"/>
            </w:pPr>
            <w:r>
              <w:t>9</w:t>
            </w:r>
            <w:r w:rsidR="00E178A3">
              <w:t xml:space="preserve"> ou 11</w:t>
            </w:r>
          </w:p>
        </w:tc>
        <w:tc>
          <w:tcPr>
            <w:tcW w:w="1746" w:type="dxa"/>
            <w:vAlign w:val="center"/>
          </w:tcPr>
          <w:p w14:paraId="2B8264DE" w14:textId="77777777" w:rsidR="00B52509" w:rsidRDefault="00B52509" w:rsidP="009268D4">
            <w:pPr>
              <w:spacing w:before="0" w:after="0"/>
              <w:jc w:val="left"/>
            </w:pPr>
          </w:p>
        </w:tc>
        <w:tc>
          <w:tcPr>
            <w:tcW w:w="1250" w:type="dxa"/>
            <w:vAlign w:val="center"/>
          </w:tcPr>
          <w:p w14:paraId="44646022" w14:textId="77777777" w:rsidR="00B52509" w:rsidRDefault="00B52509" w:rsidP="009268D4">
            <w:pPr>
              <w:spacing w:before="0" w:after="0"/>
              <w:jc w:val="left"/>
            </w:pPr>
          </w:p>
        </w:tc>
      </w:tr>
      <w:tr w:rsidR="009268D4" w14:paraId="7B73C8E7" w14:textId="77777777" w:rsidTr="00C17AF8">
        <w:trPr>
          <w:trHeight w:val="397"/>
        </w:trPr>
        <w:tc>
          <w:tcPr>
            <w:tcW w:w="4895" w:type="dxa"/>
            <w:vAlign w:val="center"/>
          </w:tcPr>
          <w:p w14:paraId="2AF23BE4" w14:textId="69629FBC" w:rsidR="009268D4" w:rsidRDefault="009268D4" w:rsidP="009268D4">
            <w:pPr>
              <w:spacing w:before="0" w:after="0"/>
              <w:jc w:val="left"/>
            </w:pPr>
            <w:r w:rsidRPr="000E70E2">
              <w:t>Piscina de apoio raiada</w:t>
            </w:r>
          </w:p>
        </w:tc>
        <w:tc>
          <w:tcPr>
            <w:tcW w:w="1126" w:type="dxa"/>
          </w:tcPr>
          <w:p w14:paraId="29F05D1E" w14:textId="7F532660" w:rsidR="009268D4" w:rsidRDefault="009268D4" w:rsidP="009268D4">
            <w:pPr>
              <w:spacing w:before="0" w:after="0"/>
              <w:jc w:val="center"/>
            </w:pPr>
            <w:r w:rsidRPr="000E70E2">
              <w:t>1</w:t>
            </w:r>
          </w:p>
        </w:tc>
        <w:tc>
          <w:tcPr>
            <w:tcW w:w="1746" w:type="dxa"/>
            <w:vAlign w:val="center"/>
          </w:tcPr>
          <w:p w14:paraId="0530FFB9" w14:textId="77777777" w:rsidR="009268D4" w:rsidRDefault="009268D4" w:rsidP="009268D4">
            <w:pPr>
              <w:spacing w:before="0" w:after="0"/>
              <w:jc w:val="left"/>
            </w:pPr>
          </w:p>
        </w:tc>
        <w:tc>
          <w:tcPr>
            <w:tcW w:w="1250" w:type="dxa"/>
            <w:vAlign w:val="center"/>
          </w:tcPr>
          <w:p w14:paraId="43CF1C0C" w14:textId="77777777" w:rsidR="009268D4" w:rsidRDefault="009268D4" w:rsidP="009268D4">
            <w:pPr>
              <w:spacing w:before="0" w:after="0"/>
              <w:jc w:val="left"/>
            </w:pPr>
          </w:p>
        </w:tc>
      </w:tr>
      <w:tr w:rsidR="009268D4" w14:paraId="7CAD3A39" w14:textId="77777777" w:rsidTr="00C17AF8">
        <w:trPr>
          <w:trHeight w:val="397"/>
        </w:trPr>
        <w:tc>
          <w:tcPr>
            <w:tcW w:w="4895" w:type="dxa"/>
            <w:vAlign w:val="center"/>
          </w:tcPr>
          <w:p w14:paraId="23EF503D" w14:textId="5492258E" w:rsidR="009268D4" w:rsidRDefault="009268D4" w:rsidP="009268D4">
            <w:pPr>
              <w:spacing w:before="0" w:after="0"/>
              <w:jc w:val="left"/>
            </w:pPr>
            <w:r w:rsidRPr="000E70E2">
              <w:t>Bandeirolas de nado costas</w:t>
            </w:r>
            <w:r w:rsidR="00F62353">
              <w:t xml:space="preserve"> </w:t>
            </w:r>
          </w:p>
        </w:tc>
        <w:tc>
          <w:tcPr>
            <w:tcW w:w="1126" w:type="dxa"/>
          </w:tcPr>
          <w:p w14:paraId="2EE5F3A0" w14:textId="256D4EB1" w:rsidR="009268D4" w:rsidRDefault="00E3174C" w:rsidP="009268D4">
            <w:pPr>
              <w:spacing w:before="0" w:after="0"/>
              <w:jc w:val="center"/>
            </w:pPr>
            <w:r>
              <w:t>2</w:t>
            </w:r>
          </w:p>
        </w:tc>
        <w:tc>
          <w:tcPr>
            <w:tcW w:w="1746" w:type="dxa"/>
            <w:vAlign w:val="center"/>
          </w:tcPr>
          <w:p w14:paraId="46C01532" w14:textId="77777777" w:rsidR="009268D4" w:rsidRDefault="009268D4" w:rsidP="009268D4">
            <w:pPr>
              <w:spacing w:before="0" w:after="0"/>
              <w:jc w:val="left"/>
            </w:pPr>
          </w:p>
        </w:tc>
        <w:tc>
          <w:tcPr>
            <w:tcW w:w="1250" w:type="dxa"/>
            <w:vAlign w:val="center"/>
          </w:tcPr>
          <w:p w14:paraId="51F9F15C" w14:textId="77777777" w:rsidR="009268D4" w:rsidRDefault="009268D4" w:rsidP="009268D4">
            <w:pPr>
              <w:spacing w:before="0" w:after="0"/>
              <w:jc w:val="left"/>
            </w:pPr>
          </w:p>
        </w:tc>
      </w:tr>
      <w:tr w:rsidR="00E3174C" w14:paraId="6888EAAB" w14:textId="77777777" w:rsidTr="00C17AF8">
        <w:trPr>
          <w:trHeight w:val="397"/>
        </w:trPr>
        <w:tc>
          <w:tcPr>
            <w:tcW w:w="4895" w:type="dxa"/>
            <w:vAlign w:val="center"/>
          </w:tcPr>
          <w:p w14:paraId="7912C568" w14:textId="429F3E5C" w:rsidR="00E3174C" w:rsidRPr="000E70E2" w:rsidRDefault="00234EFF" w:rsidP="009268D4">
            <w:pPr>
              <w:spacing w:before="0" w:after="0"/>
              <w:jc w:val="left"/>
            </w:pPr>
            <w:r>
              <w:t>C</w:t>
            </w:r>
            <w:r w:rsidR="00E3174C" w:rsidRPr="000E70E2">
              <w:t>orda de escape</w:t>
            </w:r>
            <w:r>
              <w:t xml:space="preserve"> (em piscina de 50</w:t>
            </w:r>
            <w:r w:rsidR="005D2D14">
              <w:t xml:space="preserve"> – duas)</w:t>
            </w:r>
          </w:p>
        </w:tc>
        <w:tc>
          <w:tcPr>
            <w:tcW w:w="1126" w:type="dxa"/>
          </w:tcPr>
          <w:p w14:paraId="602C258F" w14:textId="33D886ED" w:rsidR="00E3174C" w:rsidRPr="000E70E2" w:rsidRDefault="00E3174C" w:rsidP="009268D4">
            <w:pPr>
              <w:spacing w:before="0" w:after="0"/>
              <w:jc w:val="center"/>
            </w:pPr>
            <w:r>
              <w:t>1</w:t>
            </w:r>
            <w:r w:rsidR="005D2D14">
              <w:t>(2)</w:t>
            </w:r>
          </w:p>
        </w:tc>
        <w:tc>
          <w:tcPr>
            <w:tcW w:w="1746" w:type="dxa"/>
            <w:vAlign w:val="center"/>
          </w:tcPr>
          <w:p w14:paraId="18A9C5AE" w14:textId="77777777" w:rsidR="00E3174C" w:rsidRDefault="00E3174C" w:rsidP="009268D4">
            <w:pPr>
              <w:spacing w:before="0" w:after="0"/>
              <w:jc w:val="left"/>
            </w:pPr>
          </w:p>
        </w:tc>
        <w:tc>
          <w:tcPr>
            <w:tcW w:w="1250" w:type="dxa"/>
            <w:vAlign w:val="center"/>
          </w:tcPr>
          <w:p w14:paraId="441158D0" w14:textId="77777777" w:rsidR="00E3174C" w:rsidRDefault="00E3174C" w:rsidP="009268D4">
            <w:pPr>
              <w:spacing w:before="0" w:after="0"/>
              <w:jc w:val="left"/>
            </w:pPr>
          </w:p>
        </w:tc>
      </w:tr>
      <w:tr w:rsidR="009268D4" w14:paraId="6A19E9CA" w14:textId="77777777" w:rsidTr="00C17AF8">
        <w:trPr>
          <w:trHeight w:val="397"/>
        </w:trPr>
        <w:tc>
          <w:tcPr>
            <w:tcW w:w="4895" w:type="dxa"/>
            <w:vAlign w:val="center"/>
          </w:tcPr>
          <w:p w14:paraId="1C9F9AD0" w14:textId="7EE32014" w:rsidR="009268D4" w:rsidRDefault="009268D4" w:rsidP="009268D4">
            <w:pPr>
              <w:spacing w:before="0" w:after="0"/>
              <w:jc w:val="left"/>
            </w:pPr>
            <w:r w:rsidRPr="000E70E2">
              <w:t xml:space="preserve">Arquibancada para 500 </w:t>
            </w:r>
            <w:r w:rsidR="009C567A">
              <w:t>pessoas (</w:t>
            </w:r>
            <w:r w:rsidRPr="000E70E2">
              <w:t>público e atletas</w:t>
            </w:r>
            <w:r w:rsidR="009C567A">
              <w:t>)</w:t>
            </w:r>
          </w:p>
        </w:tc>
        <w:tc>
          <w:tcPr>
            <w:tcW w:w="1126" w:type="dxa"/>
          </w:tcPr>
          <w:p w14:paraId="3202EC03" w14:textId="3922DF7E" w:rsidR="009268D4" w:rsidRDefault="009268D4" w:rsidP="009268D4">
            <w:pPr>
              <w:spacing w:before="0" w:after="0"/>
              <w:jc w:val="center"/>
            </w:pPr>
            <w:r w:rsidRPr="000E70E2">
              <w:t>1</w:t>
            </w:r>
          </w:p>
        </w:tc>
        <w:tc>
          <w:tcPr>
            <w:tcW w:w="1746" w:type="dxa"/>
            <w:vAlign w:val="center"/>
          </w:tcPr>
          <w:p w14:paraId="35250FC0" w14:textId="77777777" w:rsidR="009268D4" w:rsidRDefault="009268D4" w:rsidP="009268D4">
            <w:pPr>
              <w:spacing w:before="0" w:after="0"/>
              <w:jc w:val="left"/>
            </w:pPr>
          </w:p>
        </w:tc>
        <w:tc>
          <w:tcPr>
            <w:tcW w:w="1250" w:type="dxa"/>
            <w:vAlign w:val="center"/>
          </w:tcPr>
          <w:p w14:paraId="69D9F85D" w14:textId="77777777" w:rsidR="009268D4" w:rsidRDefault="009268D4" w:rsidP="009268D4">
            <w:pPr>
              <w:spacing w:before="0" w:after="0"/>
              <w:jc w:val="left"/>
            </w:pPr>
          </w:p>
        </w:tc>
      </w:tr>
      <w:tr w:rsidR="00A6649A" w14:paraId="254C5146" w14:textId="77777777" w:rsidTr="00C17AF8">
        <w:trPr>
          <w:trHeight w:val="397"/>
        </w:trPr>
        <w:tc>
          <w:tcPr>
            <w:tcW w:w="4895" w:type="dxa"/>
          </w:tcPr>
          <w:p w14:paraId="502654EF" w14:textId="543BA377" w:rsidR="00A6649A" w:rsidRPr="000E70E2" w:rsidRDefault="00E674C5" w:rsidP="009268D4">
            <w:pPr>
              <w:spacing w:before="0" w:after="0"/>
              <w:jc w:val="left"/>
            </w:pPr>
            <w:r>
              <w:t xml:space="preserve">Temperatura da Água </w:t>
            </w:r>
            <w:r w:rsidR="008D65AE">
              <w:t xml:space="preserve">na Piscina de competição </w:t>
            </w:r>
          </w:p>
        </w:tc>
        <w:tc>
          <w:tcPr>
            <w:tcW w:w="1126" w:type="dxa"/>
          </w:tcPr>
          <w:p w14:paraId="69952D50" w14:textId="18533ADB" w:rsidR="00A6649A" w:rsidRPr="000E70E2" w:rsidRDefault="00F66220" w:rsidP="009268D4">
            <w:pPr>
              <w:spacing w:before="0" w:after="0"/>
              <w:jc w:val="center"/>
            </w:pPr>
            <w:r>
              <w:t>Entre 25</w:t>
            </w:r>
            <w:r w:rsidR="00437188">
              <w:t>º/</w:t>
            </w:r>
            <w:r>
              <w:t>28ºC</w:t>
            </w:r>
          </w:p>
        </w:tc>
        <w:tc>
          <w:tcPr>
            <w:tcW w:w="1746" w:type="dxa"/>
            <w:vAlign w:val="center"/>
          </w:tcPr>
          <w:p w14:paraId="1AF843C3" w14:textId="77777777" w:rsidR="00A6649A" w:rsidRDefault="00A6649A" w:rsidP="009268D4">
            <w:pPr>
              <w:spacing w:before="0" w:after="0"/>
              <w:jc w:val="left"/>
            </w:pPr>
          </w:p>
        </w:tc>
        <w:tc>
          <w:tcPr>
            <w:tcW w:w="1250" w:type="dxa"/>
            <w:vAlign w:val="center"/>
          </w:tcPr>
          <w:p w14:paraId="414C4052" w14:textId="77777777" w:rsidR="00A6649A" w:rsidRDefault="00A6649A" w:rsidP="009268D4">
            <w:pPr>
              <w:spacing w:before="0" w:after="0"/>
              <w:jc w:val="left"/>
            </w:pPr>
          </w:p>
        </w:tc>
      </w:tr>
      <w:tr w:rsidR="00A6649A" w14:paraId="4CD144D9" w14:textId="77777777" w:rsidTr="00C17AF8">
        <w:trPr>
          <w:trHeight w:val="397"/>
        </w:trPr>
        <w:tc>
          <w:tcPr>
            <w:tcW w:w="4895" w:type="dxa"/>
          </w:tcPr>
          <w:p w14:paraId="7BD6A8D7" w14:textId="70346215" w:rsidR="00A6649A" w:rsidRPr="000E70E2" w:rsidRDefault="00290046" w:rsidP="009268D4">
            <w:pPr>
              <w:spacing w:before="0" w:after="0"/>
              <w:jc w:val="left"/>
            </w:pPr>
            <w:r>
              <w:t>A</w:t>
            </w:r>
            <w:r w:rsidR="004E4814">
              <w:t xml:space="preserve"> </w:t>
            </w:r>
            <w:r>
              <w:t>altura</w:t>
            </w:r>
            <w:r w:rsidR="003239AD">
              <w:t xml:space="preserve"> do Bloco de partida</w:t>
            </w:r>
            <w:r w:rsidR="004E4814">
              <w:t xml:space="preserve"> deve ser</w:t>
            </w:r>
          </w:p>
        </w:tc>
        <w:tc>
          <w:tcPr>
            <w:tcW w:w="1126" w:type="dxa"/>
          </w:tcPr>
          <w:p w14:paraId="75184C12" w14:textId="78093B25" w:rsidR="00A6649A" w:rsidRPr="000E70E2" w:rsidRDefault="00D32B54" w:rsidP="009268D4">
            <w:pPr>
              <w:spacing w:before="0" w:after="0"/>
              <w:jc w:val="center"/>
            </w:pPr>
            <w:r>
              <w:t xml:space="preserve">Entre 50 </w:t>
            </w:r>
            <w:r w:rsidR="00F34E95">
              <w:t>e</w:t>
            </w:r>
            <w:r>
              <w:t xml:space="preserve"> 75cm</w:t>
            </w:r>
          </w:p>
        </w:tc>
        <w:tc>
          <w:tcPr>
            <w:tcW w:w="1746" w:type="dxa"/>
            <w:vAlign w:val="center"/>
          </w:tcPr>
          <w:p w14:paraId="402B3411" w14:textId="77777777" w:rsidR="00A6649A" w:rsidRDefault="00A6649A" w:rsidP="009268D4">
            <w:pPr>
              <w:spacing w:before="0" w:after="0"/>
              <w:jc w:val="left"/>
            </w:pPr>
          </w:p>
        </w:tc>
        <w:tc>
          <w:tcPr>
            <w:tcW w:w="1250" w:type="dxa"/>
            <w:vAlign w:val="center"/>
          </w:tcPr>
          <w:p w14:paraId="54794ECF" w14:textId="77777777" w:rsidR="00A6649A" w:rsidRDefault="00A6649A" w:rsidP="009268D4">
            <w:pPr>
              <w:spacing w:before="0" w:after="0"/>
              <w:jc w:val="left"/>
            </w:pPr>
          </w:p>
        </w:tc>
      </w:tr>
      <w:tr w:rsidR="00A53AE4" w14:paraId="6D70B9EA" w14:textId="77777777" w:rsidTr="00C17AF8">
        <w:trPr>
          <w:trHeight w:val="397"/>
        </w:trPr>
        <w:tc>
          <w:tcPr>
            <w:tcW w:w="4895" w:type="dxa"/>
          </w:tcPr>
          <w:p w14:paraId="43EC0E69" w14:textId="401FFF0F" w:rsidR="00A53AE4" w:rsidRDefault="00215BBD" w:rsidP="009268D4">
            <w:pPr>
              <w:spacing w:before="0" w:after="0"/>
              <w:jc w:val="left"/>
            </w:pPr>
            <w:r>
              <w:t xml:space="preserve">O nível da </w:t>
            </w:r>
            <w:r w:rsidR="00700B00">
              <w:t>água</w:t>
            </w:r>
            <w:r>
              <w:t xml:space="preserve"> em relação a base do bloco de partida de</w:t>
            </w:r>
            <w:r w:rsidR="00700B00">
              <w:t xml:space="preserve">ve ser </w:t>
            </w:r>
            <w:r w:rsidR="00B44A20">
              <w:t>entre</w:t>
            </w:r>
          </w:p>
        </w:tc>
        <w:tc>
          <w:tcPr>
            <w:tcW w:w="1126" w:type="dxa"/>
          </w:tcPr>
          <w:p w14:paraId="51F1A10B" w14:textId="0151D994" w:rsidR="00A53AE4" w:rsidRDefault="00B44A20" w:rsidP="009268D4">
            <w:pPr>
              <w:spacing w:before="0" w:after="0"/>
              <w:jc w:val="center"/>
            </w:pPr>
            <w:r>
              <w:t xml:space="preserve">50 e </w:t>
            </w:r>
            <w:r w:rsidR="00700B00">
              <w:t>30 cm</w:t>
            </w:r>
          </w:p>
        </w:tc>
        <w:tc>
          <w:tcPr>
            <w:tcW w:w="1746" w:type="dxa"/>
            <w:vAlign w:val="center"/>
          </w:tcPr>
          <w:p w14:paraId="3DBC071A" w14:textId="77777777" w:rsidR="00A53AE4" w:rsidRDefault="00A53AE4" w:rsidP="009268D4">
            <w:pPr>
              <w:spacing w:before="0" w:after="0"/>
              <w:jc w:val="left"/>
            </w:pPr>
          </w:p>
        </w:tc>
        <w:tc>
          <w:tcPr>
            <w:tcW w:w="1250" w:type="dxa"/>
            <w:vAlign w:val="center"/>
          </w:tcPr>
          <w:p w14:paraId="71693DB2" w14:textId="77777777" w:rsidR="00A53AE4" w:rsidRDefault="00A53AE4" w:rsidP="009268D4">
            <w:pPr>
              <w:spacing w:before="0" w:after="0"/>
              <w:jc w:val="left"/>
            </w:pPr>
          </w:p>
        </w:tc>
      </w:tr>
      <w:tr w:rsidR="00A6649A" w14:paraId="61128C85" w14:textId="77777777" w:rsidTr="00C17AF8">
        <w:trPr>
          <w:trHeight w:val="397"/>
        </w:trPr>
        <w:tc>
          <w:tcPr>
            <w:tcW w:w="4895" w:type="dxa"/>
          </w:tcPr>
          <w:p w14:paraId="134B1705" w14:textId="066A05ED" w:rsidR="00A6649A" w:rsidRPr="000E70E2" w:rsidRDefault="00072028" w:rsidP="009268D4">
            <w:pPr>
              <w:spacing w:before="0" w:after="0"/>
              <w:jc w:val="left"/>
            </w:pPr>
            <w:r>
              <w:t xml:space="preserve">Salinidade </w:t>
            </w:r>
            <w:r w:rsidR="004B2093">
              <w:t>da água</w:t>
            </w:r>
          </w:p>
        </w:tc>
        <w:tc>
          <w:tcPr>
            <w:tcW w:w="1126" w:type="dxa"/>
          </w:tcPr>
          <w:p w14:paraId="42BEDAA8" w14:textId="7F9668A5" w:rsidR="00A6649A" w:rsidRPr="000E70E2" w:rsidRDefault="004B2093" w:rsidP="009268D4">
            <w:pPr>
              <w:spacing w:before="0" w:after="0"/>
              <w:jc w:val="center"/>
            </w:pPr>
            <w:r>
              <w:t>&lt; 3g/litro</w:t>
            </w:r>
          </w:p>
        </w:tc>
        <w:tc>
          <w:tcPr>
            <w:tcW w:w="1746" w:type="dxa"/>
            <w:vAlign w:val="center"/>
          </w:tcPr>
          <w:p w14:paraId="2ED72F95" w14:textId="77777777" w:rsidR="00A6649A" w:rsidRDefault="00A6649A" w:rsidP="009268D4">
            <w:pPr>
              <w:spacing w:before="0" w:after="0"/>
              <w:jc w:val="left"/>
            </w:pPr>
          </w:p>
        </w:tc>
        <w:tc>
          <w:tcPr>
            <w:tcW w:w="1250" w:type="dxa"/>
            <w:vAlign w:val="center"/>
          </w:tcPr>
          <w:p w14:paraId="104924B9" w14:textId="77777777" w:rsidR="00A6649A" w:rsidRDefault="00A6649A" w:rsidP="009268D4">
            <w:pPr>
              <w:spacing w:before="0" w:after="0"/>
              <w:jc w:val="left"/>
            </w:pPr>
          </w:p>
        </w:tc>
      </w:tr>
      <w:tr w:rsidR="00A6649A" w14:paraId="670CE64F" w14:textId="77777777" w:rsidTr="00C17AF8">
        <w:trPr>
          <w:trHeight w:val="397"/>
        </w:trPr>
        <w:tc>
          <w:tcPr>
            <w:tcW w:w="4895" w:type="dxa"/>
          </w:tcPr>
          <w:p w14:paraId="1FA5B6D1" w14:textId="15CA6644" w:rsidR="00A6649A" w:rsidRPr="000E70E2" w:rsidRDefault="005C206B" w:rsidP="009268D4">
            <w:pPr>
              <w:spacing w:before="0" w:after="0"/>
              <w:jc w:val="left"/>
            </w:pPr>
            <w:r>
              <w:t>Iluminação</w:t>
            </w:r>
            <w:r w:rsidR="00DB1832">
              <w:t xml:space="preserve"> da piscina </w:t>
            </w:r>
          </w:p>
        </w:tc>
        <w:tc>
          <w:tcPr>
            <w:tcW w:w="1126" w:type="dxa"/>
          </w:tcPr>
          <w:p w14:paraId="33632401" w14:textId="2ADB806F" w:rsidR="00A6649A" w:rsidRPr="000E70E2" w:rsidRDefault="00DB1832" w:rsidP="009268D4">
            <w:pPr>
              <w:spacing w:before="0" w:after="0"/>
              <w:jc w:val="center"/>
            </w:pPr>
            <w:r>
              <w:t>&gt; 600 lux</w:t>
            </w:r>
          </w:p>
        </w:tc>
        <w:tc>
          <w:tcPr>
            <w:tcW w:w="1746" w:type="dxa"/>
            <w:vAlign w:val="center"/>
          </w:tcPr>
          <w:p w14:paraId="7D68F70D" w14:textId="77777777" w:rsidR="00A6649A" w:rsidRDefault="00A6649A" w:rsidP="009268D4">
            <w:pPr>
              <w:spacing w:before="0" w:after="0"/>
              <w:jc w:val="left"/>
            </w:pPr>
          </w:p>
        </w:tc>
        <w:tc>
          <w:tcPr>
            <w:tcW w:w="1250" w:type="dxa"/>
            <w:vAlign w:val="center"/>
          </w:tcPr>
          <w:p w14:paraId="3EDAB2DF" w14:textId="77777777" w:rsidR="00A6649A" w:rsidRDefault="00A6649A" w:rsidP="009268D4">
            <w:pPr>
              <w:spacing w:before="0" w:after="0"/>
              <w:jc w:val="left"/>
            </w:pPr>
          </w:p>
        </w:tc>
      </w:tr>
      <w:tr w:rsidR="009268D4" w14:paraId="43DAA6DD" w14:textId="77777777" w:rsidTr="00C17AF8">
        <w:trPr>
          <w:trHeight w:val="397"/>
        </w:trPr>
        <w:tc>
          <w:tcPr>
            <w:tcW w:w="4895" w:type="dxa"/>
          </w:tcPr>
          <w:p w14:paraId="7F2ADAB2" w14:textId="57C7C375" w:rsidR="009268D4" w:rsidRDefault="009268D4" w:rsidP="009268D4">
            <w:pPr>
              <w:spacing w:before="0" w:after="0"/>
              <w:jc w:val="left"/>
            </w:pPr>
            <w:r w:rsidRPr="000E70E2">
              <w:t>Cobertura para os bancos de controle</w:t>
            </w:r>
          </w:p>
        </w:tc>
        <w:tc>
          <w:tcPr>
            <w:tcW w:w="1126" w:type="dxa"/>
          </w:tcPr>
          <w:p w14:paraId="2A14E995" w14:textId="25A25332" w:rsidR="009268D4" w:rsidRDefault="009268D4" w:rsidP="009268D4">
            <w:pPr>
              <w:spacing w:before="0" w:after="0"/>
              <w:jc w:val="center"/>
            </w:pPr>
            <w:r w:rsidRPr="000E70E2">
              <w:t>1</w:t>
            </w:r>
          </w:p>
        </w:tc>
        <w:tc>
          <w:tcPr>
            <w:tcW w:w="1746" w:type="dxa"/>
            <w:vAlign w:val="center"/>
          </w:tcPr>
          <w:p w14:paraId="7F51C9F9" w14:textId="77777777" w:rsidR="009268D4" w:rsidRDefault="009268D4" w:rsidP="009268D4">
            <w:pPr>
              <w:spacing w:before="0" w:after="0"/>
              <w:jc w:val="left"/>
            </w:pPr>
          </w:p>
        </w:tc>
        <w:tc>
          <w:tcPr>
            <w:tcW w:w="1250" w:type="dxa"/>
            <w:vAlign w:val="center"/>
          </w:tcPr>
          <w:p w14:paraId="7FBE5548" w14:textId="77777777" w:rsidR="009268D4" w:rsidRDefault="009268D4" w:rsidP="009268D4">
            <w:pPr>
              <w:spacing w:before="0" w:after="0"/>
              <w:jc w:val="left"/>
            </w:pPr>
          </w:p>
        </w:tc>
      </w:tr>
      <w:tr w:rsidR="009268D4" w14:paraId="27D55229" w14:textId="77777777" w:rsidTr="00C17AF8">
        <w:trPr>
          <w:trHeight w:val="397"/>
        </w:trPr>
        <w:tc>
          <w:tcPr>
            <w:tcW w:w="4895" w:type="dxa"/>
          </w:tcPr>
          <w:p w14:paraId="364041EE" w14:textId="5F5E6A06" w:rsidR="009268D4" w:rsidRDefault="009268D4" w:rsidP="009268D4">
            <w:pPr>
              <w:spacing w:before="0" w:after="0"/>
              <w:jc w:val="left"/>
            </w:pPr>
            <w:r w:rsidRPr="000E70E2">
              <w:t>Cobertura para sistema de cronometragem</w:t>
            </w:r>
          </w:p>
        </w:tc>
        <w:tc>
          <w:tcPr>
            <w:tcW w:w="1126" w:type="dxa"/>
          </w:tcPr>
          <w:p w14:paraId="5A2E128A" w14:textId="44163F3F" w:rsidR="009268D4" w:rsidRDefault="009268D4" w:rsidP="009268D4">
            <w:pPr>
              <w:spacing w:before="0" w:after="0"/>
              <w:jc w:val="center"/>
            </w:pPr>
            <w:r w:rsidRPr="000E70E2">
              <w:t>1</w:t>
            </w:r>
          </w:p>
        </w:tc>
        <w:tc>
          <w:tcPr>
            <w:tcW w:w="1746" w:type="dxa"/>
            <w:vAlign w:val="center"/>
          </w:tcPr>
          <w:p w14:paraId="348A121F" w14:textId="77777777" w:rsidR="009268D4" w:rsidRDefault="009268D4" w:rsidP="009268D4">
            <w:pPr>
              <w:spacing w:before="0" w:after="0"/>
              <w:jc w:val="left"/>
            </w:pPr>
          </w:p>
        </w:tc>
        <w:tc>
          <w:tcPr>
            <w:tcW w:w="1250" w:type="dxa"/>
            <w:vAlign w:val="center"/>
          </w:tcPr>
          <w:p w14:paraId="2FE60EDF" w14:textId="77777777" w:rsidR="009268D4" w:rsidRDefault="009268D4" w:rsidP="009268D4">
            <w:pPr>
              <w:spacing w:before="0" w:after="0"/>
              <w:jc w:val="left"/>
            </w:pPr>
          </w:p>
        </w:tc>
      </w:tr>
      <w:tr w:rsidR="007F0F69" w14:paraId="495C16CE" w14:textId="77777777" w:rsidTr="00C17AF8">
        <w:trPr>
          <w:trHeight w:val="397"/>
        </w:trPr>
        <w:tc>
          <w:tcPr>
            <w:tcW w:w="4895" w:type="dxa"/>
          </w:tcPr>
          <w:p w14:paraId="54B0B5D6" w14:textId="40F5DD69" w:rsidR="007F0F69" w:rsidRPr="000E70E2" w:rsidRDefault="007F0F69" w:rsidP="007F0F69">
            <w:pPr>
              <w:spacing w:before="0" w:after="0"/>
              <w:jc w:val="left"/>
            </w:pPr>
            <w:r w:rsidRPr="000E70E2">
              <w:t>Cobertura para som e locução</w:t>
            </w:r>
          </w:p>
        </w:tc>
        <w:tc>
          <w:tcPr>
            <w:tcW w:w="1126" w:type="dxa"/>
          </w:tcPr>
          <w:p w14:paraId="1A3CB9FF" w14:textId="333BED5F" w:rsidR="007F0F69" w:rsidRPr="000E70E2" w:rsidRDefault="007F0F69" w:rsidP="007F0F69">
            <w:pPr>
              <w:spacing w:before="0" w:after="0"/>
              <w:jc w:val="center"/>
            </w:pPr>
            <w:r w:rsidRPr="000E70E2">
              <w:t>1</w:t>
            </w:r>
          </w:p>
        </w:tc>
        <w:tc>
          <w:tcPr>
            <w:tcW w:w="1746" w:type="dxa"/>
            <w:vAlign w:val="center"/>
          </w:tcPr>
          <w:p w14:paraId="26B82AA7" w14:textId="77777777" w:rsidR="007F0F69" w:rsidRDefault="007F0F69" w:rsidP="007F0F69">
            <w:pPr>
              <w:spacing w:before="0" w:after="0"/>
              <w:jc w:val="left"/>
            </w:pPr>
          </w:p>
        </w:tc>
        <w:tc>
          <w:tcPr>
            <w:tcW w:w="1250" w:type="dxa"/>
            <w:vAlign w:val="center"/>
          </w:tcPr>
          <w:p w14:paraId="0249194B" w14:textId="77777777" w:rsidR="007F0F69" w:rsidRDefault="007F0F69" w:rsidP="007F0F69">
            <w:pPr>
              <w:spacing w:before="0" w:after="0"/>
              <w:jc w:val="left"/>
            </w:pPr>
          </w:p>
        </w:tc>
      </w:tr>
      <w:tr w:rsidR="007F0F69" w14:paraId="1356DDB6" w14:textId="77777777" w:rsidTr="00C17AF8">
        <w:trPr>
          <w:trHeight w:val="397"/>
        </w:trPr>
        <w:tc>
          <w:tcPr>
            <w:tcW w:w="4895" w:type="dxa"/>
          </w:tcPr>
          <w:p w14:paraId="2819C211" w14:textId="1D0E2264" w:rsidR="007F0F69" w:rsidRPr="000E70E2" w:rsidRDefault="007F0F69" w:rsidP="007F0F69">
            <w:pPr>
              <w:spacing w:before="0" w:after="0"/>
              <w:jc w:val="left"/>
            </w:pPr>
            <w:r w:rsidRPr="000E70E2">
              <w:t>Mesas</w:t>
            </w:r>
          </w:p>
        </w:tc>
        <w:tc>
          <w:tcPr>
            <w:tcW w:w="1126" w:type="dxa"/>
          </w:tcPr>
          <w:p w14:paraId="7F36C915" w14:textId="424A17BE" w:rsidR="007F0F69" w:rsidRPr="000E70E2" w:rsidRDefault="007F0F69" w:rsidP="007F0F69">
            <w:pPr>
              <w:spacing w:before="0" w:after="0"/>
              <w:jc w:val="center"/>
            </w:pPr>
            <w:r w:rsidRPr="000E70E2">
              <w:t>20</w:t>
            </w:r>
          </w:p>
        </w:tc>
        <w:tc>
          <w:tcPr>
            <w:tcW w:w="1746" w:type="dxa"/>
            <w:vAlign w:val="center"/>
          </w:tcPr>
          <w:p w14:paraId="73CD32B2" w14:textId="77777777" w:rsidR="007F0F69" w:rsidRDefault="007F0F69" w:rsidP="007F0F69">
            <w:pPr>
              <w:spacing w:before="0" w:after="0"/>
              <w:jc w:val="left"/>
            </w:pPr>
          </w:p>
        </w:tc>
        <w:tc>
          <w:tcPr>
            <w:tcW w:w="1250" w:type="dxa"/>
            <w:vAlign w:val="center"/>
          </w:tcPr>
          <w:p w14:paraId="221ED179" w14:textId="77777777" w:rsidR="007F0F69" w:rsidRDefault="007F0F69" w:rsidP="007F0F69">
            <w:pPr>
              <w:spacing w:before="0" w:after="0"/>
              <w:jc w:val="left"/>
            </w:pPr>
          </w:p>
        </w:tc>
      </w:tr>
      <w:tr w:rsidR="007F0F69" w14:paraId="0478EA01" w14:textId="77777777" w:rsidTr="00C17AF8">
        <w:trPr>
          <w:trHeight w:val="397"/>
        </w:trPr>
        <w:tc>
          <w:tcPr>
            <w:tcW w:w="4895" w:type="dxa"/>
          </w:tcPr>
          <w:p w14:paraId="43509BB6" w14:textId="2F7D9D74" w:rsidR="007F0F69" w:rsidRPr="000E70E2" w:rsidRDefault="007F0F69" w:rsidP="007F0F69">
            <w:pPr>
              <w:spacing w:before="0" w:after="0"/>
              <w:jc w:val="left"/>
            </w:pPr>
            <w:r w:rsidRPr="000E70E2">
              <w:t>Cadeiras</w:t>
            </w:r>
          </w:p>
        </w:tc>
        <w:tc>
          <w:tcPr>
            <w:tcW w:w="1126" w:type="dxa"/>
          </w:tcPr>
          <w:p w14:paraId="06726D50" w14:textId="010E4549" w:rsidR="007F0F69" w:rsidRPr="000E70E2" w:rsidRDefault="007F0F69" w:rsidP="007F0F69">
            <w:pPr>
              <w:spacing w:before="0" w:after="0"/>
              <w:jc w:val="center"/>
            </w:pPr>
            <w:r w:rsidRPr="000E70E2">
              <w:t>80</w:t>
            </w:r>
          </w:p>
        </w:tc>
        <w:tc>
          <w:tcPr>
            <w:tcW w:w="1746" w:type="dxa"/>
            <w:vAlign w:val="center"/>
          </w:tcPr>
          <w:p w14:paraId="6ED84185" w14:textId="77777777" w:rsidR="007F0F69" w:rsidRDefault="007F0F69" w:rsidP="007F0F69">
            <w:pPr>
              <w:spacing w:before="0" w:after="0"/>
              <w:jc w:val="left"/>
            </w:pPr>
          </w:p>
        </w:tc>
        <w:tc>
          <w:tcPr>
            <w:tcW w:w="1250" w:type="dxa"/>
            <w:vAlign w:val="center"/>
          </w:tcPr>
          <w:p w14:paraId="795672A4" w14:textId="77777777" w:rsidR="007F0F69" w:rsidRDefault="007F0F69" w:rsidP="007F0F69">
            <w:pPr>
              <w:spacing w:before="0" w:after="0"/>
              <w:jc w:val="left"/>
            </w:pPr>
          </w:p>
        </w:tc>
      </w:tr>
      <w:tr w:rsidR="007F0F69" w14:paraId="08C0A197" w14:textId="77777777" w:rsidTr="00C17AF8">
        <w:trPr>
          <w:trHeight w:val="397"/>
        </w:trPr>
        <w:tc>
          <w:tcPr>
            <w:tcW w:w="4895" w:type="dxa"/>
          </w:tcPr>
          <w:p w14:paraId="7ED99F3A" w14:textId="1B84A257" w:rsidR="007F0F69" w:rsidRPr="000E70E2" w:rsidRDefault="007F0F69" w:rsidP="007F0F69">
            <w:pPr>
              <w:spacing w:before="0" w:after="0"/>
              <w:jc w:val="left"/>
            </w:pPr>
            <w:r w:rsidRPr="000E70E2">
              <w:t>Barracas tipo Guarda Sol</w:t>
            </w:r>
          </w:p>
        </w:tc>
        <w:tc>
          <w:tcPr>
            <w:tcW w:w="1126" w:type="dxa"/>
          </w:tcPr>
          <w:p w14:paraId="7DBE6AFA" w14:textId="4A54AC83" w:rsidR="007F0F69" w:rsidRPr="000E70E2" w:rsidRDefault="007F0F69" w:rsidP="007F0F69">
            <w:pPr>
              <w:spacing w:before="0" w:after="0"/>
              <w:jc w:val="center"/>
            </w:pPr>
            <w:r w:rsidRPr="000E70E2">
              <w:t>20</w:t>
            </w:r>
          </w:p>
        </w:tc>
        <w:tc>
          <w:tcPr>
            <w:tcW w:w="1746" w:type="dxa"/>
            <w:vAlign w:val="center"/>
          </w:tcPr>
          <w:p w14:paraId="0D1B0337" w14:textId="77777777" w:rsidR="007F0F69" w:rsidRDefault="007F0F69" w:rsidP="007F0F69">
            <w:pPr>
              <w:spacing w:before="0" w:after="0"/>
              <w:jc w:val="left"/>
            </w:pPr>
          </w:p>
        </w:tc>
        <w:tc>
          <w:tcPr>
            <w:tcW w:w="1250" w:type="dxa"/>
            <w:vAlign w:val="center"/>
          </w:tcPr>
          <w:p w14:paraId="60571B56" w14:textId="77777777" w:rsidR="007F0F69" w:rsidRDefault="007F0F69" w:rsidP="007F0F69">
            <w:pPr>
              <w:spacing w:before="0" w:after="0"/>
              <w:jc w:val="left"/>
            </w:pPr>
          </w:p>
        </w:tc>
      </w:tr>
      <w:tr w:rsidR="007F0F69" w14:paraId="3C634F3E" w14:textId="77777777" w:rsidTr="00C17AF8">
        <w:trPr>
          <w:trHeight w:val="397"/>
        </w:trPr>
        <w:tc>
          <w:tcPr>
            <w:tcW w:w="4895" w:type="dxa"/>
          </w:tcPr>
          <w:p w14:paraId="14681299" w14:textId="2D6AF8D1" w:rsidR="007F0F69" w:rsidRPr="000E70E2" w:rsidRDefault="007F0F69" w:rsidP="007F0F69">
            <w:pPr>
              <w:spacing w:before="0" w:after="0"/>
              <w:jc w:val="left"/>
            </w:pPr>
            <w:r w:rsidRPr="000E70E2">
              <w:t>Barraca tipo Tendas</w:t>
            </w:r>
          </w:p>
        </w:tc>
        <w:tc>
          <w:tcPr>
            <w:tcW w:w="1126" w:type="dxa"/>
          </w:tcPr>
          <w:p w14:paraId="779E329F" w14:textId="7BD83633" w:rsidR="007F0F69" w:rsidRPr="000E70E2" w:rsidRDefault="007F0F69" w:rsidP="007F0F69">
            <w:pPr>
              <w:spacing w:before="0" w:after="0"/>
              <w:jc w:val="center"/>
            </w:pPr>
            <w:r w:rsidRPr="000E70E2">
              <w:t>2</w:t>
            </w:r>
          </w:p>
        </w:tc>
        <w:tc>
          <w:tcPr>
            <w:tcW w:w="1746" w:type="dxa"/>
            <w:vAlign w:val="center"/>
          </w:tcPr>
          <w:p w14:paraId="0B090310" w14:textId="77777777" w:rsidR="007F0F69" w:rsidRDefault="007F0F69" w:rsidP="007F0F69">
            <w:pPr>
              <w:spacing w:before="0" w:after="0"/>
              <w:jc w:val="left"/>
            </w:pPr>
          </w:p>
        </w:tc>
        <w:tc>
          <w:tcPr>
            <w:tcW w:w="1250" w:type="dxa"/>
            <w:vAlign w:val="center"/>
          </w:tcPr>
          <w:p w14:paraId="73C735AE" w14:textId="77777777" w:rsidR="007F0F69" w:rsidRDefault="007F0F69" w:rsidP="007F0F69">
            <w:pPr>
              <w:spacing w:before="0" w:after="0"/>
              <w:jc w:val="left"/>
            </w:pPr>
          </w:p>
        </w:tc>
      </w:tr>
      <w:tr w:rsidR="007F0F69" w14:paraId="354A0B19" w14:textId="77777777" w:rsidTr="00C17AF8">
        <w:trPr>
          <w:trHeight w:val="397"/>
        </w:trPr>
        <w:tc>
          <w:tcPr>
            <w:tcW w:w="4895" w:type="dxa"/>
          </w:tcPr>
          <w:p w14:paraId="0B0C9956" w14:textId="30A43F49" w:rsidR="007F0F69" w:rsidRPr="000E70E2" w:rsidRDefault="007F0F69" w:rsidP="007F0F69">
            <w:pPr>
              <w:spacing w:before="0" w:after="0"/>
              <w:jc w:val="left"/>
            </w:pPr>
            <w:r w:rsidRPr="000E70E2">
              <w:t>Placas ou cartazes de informações</w:t>
            </w:r>
          </w:p>
        </w:tc>
        <w:tc>
          <w:tcPr>
            <w:tcW w:w="1126" w:type="dxa"/>
          </w:tcPr>
          <w:p w14:paraId="7D6321C0" w14:textId="281C97A2" w:rsidR="007F0F69" w:rsidRPr="000E70E2" w:rsidRDefault="007F0F69" w:rsidP="007F0F69">
            <w:pPr>
              <w:spacing w:before="0" w:after="0"/>
              <w:jc w:val="center"/>
            </w:pPr>
            <w:r w:rsidRPr="000E70E2">
              <w:t>vários</w:t>
            </w:r>
          </w:p>
        </w:tc>
        <w:tc>
          <w:tcPr>
            <w:tcW w:w="1746" w:type="dxa"/>
            <w:vAlign w:val="center"/>
          </w:tcPr>
          <w:p w14:paraId="5F12B4B7" w14:textId="77777777" w:rsidR="007F0F69" w:rsidRDefault="007F0F69" w:rsidP="007F0F69">
            <w:pPr>
              <w:spacing w:before="0" w:after="0"/>
              <w:jc w:val="left"/>
            </w:pPr>
          </w:p>
        </w:tc>
        <w:tc>
          <w:tcPr>
            <w:tcW w:w="1250" w:type="dxa"/>
            <w:vAlign w:val="center"/>
          </w:tcPr>
          <w:p w14:paraId="6BABB4F5" w14:textId="77777777" w:rsidR="007F0F69" w:rsidRDefault="007F0F69" w:rsidP="007F0F69">
            <w:pPr>
              <w:spacing w:before="0" w:after="0"/>
              <w:jc w:val="left"/>
            </w:pPr>
          </w:p>
        </w:tc>
      </w:tr>
      <w:tr w:rsidR="007F0F69" w14:paraId="6C0CDBA6" w14:textId="77777777" w:rsidTr="00C17AF8">
        <w:trPr>
          <w:trHeight w:val="397"/>
        </w:trPr>
        <w:tc>
          <w:tcPr>
            <w:tcW w:w="4895" w:type="dxa"/>
          </w:tcPr>
          <w:p w14:paraId="20A2B3F8" w14:textId="2F685EEE" w:rsidR="007F0F69" w:rsidRPr="000E70E2" w:rsidRDefault="007F0F69" w:rsidP="007F0F69">
            <w:pPr>
              <w:spacing w:before="0" w:after="0"/>
              <w:jc w:val="left"/>
            </w:pPr>
            <w:r w:rsidRPr="000E70E2">
              <w:t>Salão para reuniões</w:t>
            </w:r>
          </w:p>
        </w:tc>
        <w:tc>
          <w:tcPr>
            <w:tcW w:w="1126" w:type="dxa"/>
          </w:tcPr>
          <w:p w14:paraId="1CDEFF9F" w14:textId="520EAA26" w:rsidR="007F0F69" w:rsidRPr="000E70E2" w:rsidRDefault="007F0F69" w:rsidP="007F0F69">
            <w:pPr>
              <w:spacing w:before="0" w:after="0"/>
              <w:jc w:val="center"/>
            </w:pPr>
            <w:r w:rsidRPr="000E70E2">
              <w:t>1</w:t>
            </w:r>
          </w:p>
        </w:tc>
        <w:tc>
          <w:tcPr>
            <w:tcW w:w="1746" w:type="dxa"/>
            <w:vAlign w:val="center"/>
          </w:tcPr>
          <w:p w14:paraId="32013807" w14:textId="77777777" w:rsidR="007F0F69" w:rsidRDefault="007F0F69" w:rsidP="007F0F69">
            <w:pPr>
              <w:spacing w:before="0" w:after="0"/>
              <w:jc w:val="left"/>
            </w:pPr>
          </w:p>
        </w:tc>
        <w:tc>
          <w:tcPr>
            <w:tcW w:w="1250" w:type="dxa"/>
            <w:vAlign w:val="center"/>
          </w:tcPr>
          <w:p w14:paraId="73CF2008" w14:textId="77777777" w:rsidR="007F0F69" w:rsidRDefault="007F0F69" w:rsidP="007F0F69">
            <w:pPr>
              <w:spacing w:before="0" w:after="0"/>
              <w:jc w:val="left"/>
            </w:pPr>
          </w:p>
        </w:tc>
      </w:tr>
      <w:tr w:rsidR="007F0F69" w14:paraId="12D44AAD" w14:textId="77777777" w:rsidTr="00C17AF8">
        <w:trPr>
          <w:trHeight w:val="397"/>
        </w:trPr>
        <w:tc>
          <w:tcPr>
            <w:tcW w:w="4895" w:type="dxa"/>
          </w:tcPr>
          <w:p w14:paraId="30C2E8D5" w14:textId="17A25DE8" w:rsidR="007F0F69" w:rsidRPr="000E70E2" w:rsidRDefault="007F0F69" w:rsidP="007F0F69">
            <w:pPr>
              <w:spacing w:before="0" w:after="0"/>
              <w:jc w:val="left"/>
            </w:pPr>
            <w:r w:rsidRPr="000E70E2">
              <w:t>Local para a Secretaria da ABMN</w:t>
            </w:r>
          </w:p>
        </w:tc>
        <w:tc>
          <w:tcPr>
            <w:tcW w:w="1126" w:type="dxa"/>
          </w:tcPr>
          <w:p w14:paraId="406B1203" w14:textId="4AF9488D" w:rsidR="007F0F69" w:rsidRPr="000E70E2" w:rsidRDefault="007F0F69" w:rsidP="007F0F69">
            <w:pPr>
              <w:spacing w:before="0" w:after="0"/>
              <w:jc w:val="center"/>
            </w:pPr>
            <w:r w:rsidRPr="000E70E2">
              <w:t>1</w:t>
            </w:r>
          </w:p>
        </w:tc>
        <w:tc>
          <w:tcPr>
            <w:tcW w:w="1746" w:type="dxa"/>
            <w:vAlign w:val="center"/>
          </w:tcPr>
          <w:p w14:paraId="669EE6BD" w14:textId="77777777" w:rsidR="007F0F69" w:rsidRDefault="007F0F69" w:rsidP="007F0F69">
            <w:pPr>
              <w:spacing w:before="0" w:after="0"/>
              <w:jc w:val="left"/>
            </w:pPr>
          </w:p>
        </w:tc>
        <w:tc>
          <w:tcPr>
            <w:tcW w:w="1250" w:type="dxa"/>
            <w:vAlign w:val="center"/>
          </w:tcPr>
          <w:p w14:paraId="7906BED8" w14:textId="77777777" w:rsidR="007F0F69" w:rsidRDefault="007F0F69" w:rsidP="007F0F69">
            <w:pPr>
              <w:spacing w:before="0" w:after="0"/>
              <w:jc w:val="left"/>
            </w:pPr>
          </w:p>
        </w:tc>
      </w:tr>
      <w:tr w:rsidR="007F0F69" w14:paraId="3F9F36E9" w14:textId="77777777" w:rsidTr="00C17AF8">
        <w:trPr>
          <w:trHeight w:val="397"/>
        </w:trPr>
        <w:tc>
          <w:tcPr>
            <w:tcW w:w="4895" w:type="dxa"/>
          </w:tcPr>
          <w:p w14:paraId="18C67B5C" w14:textId="586116B3" w:rsidR="007F0F69" w:rsidRPr="000E70E2" w:rsidRDefault="007F0F69" w:rsidP="007F0F69">
            <w:pPr>
              <w:spacing w:before="0" w:after="0"/>
              <w:jc w:val="left"/>
            </w:pPr>
            <w:r w:rsidRPr="000E70E2">
              <w:t>Local para premiação</w:t>
            </w:r>
          </w:p>
        </w:tc>
        <w:tc>
          <w:tcPr>
            <w:tcW w:w="1126" w:type="dxa"/>
          </w:tcPr>
          <w:p w14:paraId="117731BF" w14:textId="1FB0A3D3" w:rsidR="007F0F69" w:rsidRPr="000E70E2" w:rsidRDefault="007F0F69" w:rsidP="007F0F69">
            <w:pPr>
              <w:spacing w:before="0" w:after="0"/>
              <w:jc w:val="center"/>
            </w:pPr>
            <w:r w:rsidRPr="000E70E2">
              <w:t>1</w:t>
            </w:r>
          </w:p>
        </w:tc>
        <w:tc>
          <w:tcPr>
            <w:tcW w:w="1746" w:type="dxa"/>
            <w:vAlign w:val="center"/>
          </w:tcPr>
          <w:p w14:paraId="24BC1E24" w14:textId="77777777" w:rsidR="007F0F69" w:rsidRDefault="007F0F69" w:rsidP="007F0F69">
            <w:pPr>
              <w:spacing w:before="0" w:after="0"/>
              <w:jc w:val="left"/>
            </w:pPr>
          </w:p>
        </w:tc>
        <w:tc>
          <w:tcPr>
            <w:tcW w:w="1250" w:type="dxa"/>
            <w:vAlign w:val="center"/>
          </w:tcPr>
          <w:p w14:paraId="5FDD15EE" w14:textId="77777777" w:rsidR="007F0F69" w:rsidRDefault="007F0F69" w:rsidP="007F0F69">
            <w:pPr>
              <w:spacing w:before="0" w:after="0"/>
              <w:jc w:val="left"/>
            </w:pPr>
          </w:p>
        </w:tc>
      </w:tr>
      <w:tr w:rsidR="007F0F69" w14:paraId="762C89F7" w14:textId="77777777" w:rsidTr="00C17AF8">
        <w:trPr>
          <w:trHeight w:val="397"/>
        </w:trPr>
        <w:tc>
          <w:tcPr>
            <w:tcW w:w="4895" w:type="dxa"/>
          </w:tcPr>
          <w:p w14:paraId="6372AB8C" w14:textId="28DC047A" w:rsidR="007F0F69" w:rsidRPr="000E70E2" w:rsidRDefault="007F0F69" w:rsidP="007F0F69">
            <w:pPr>
              <w:spacing w:before="0" w:after="0"/>
              <w:jc w:val="left"/>
            </w:pPr>
            <w:r w:rsidRPr="000E70E2">
              <w:t>Local para fixação de resultados e informações</w:t>
            </w:r>
          </w:p>
        </w:tc>
        <w:tc>
          <w:tcPr>
            <w:tcW w:w="1126" w:type="dxa"/>
          </w:tcPr>
          <w:p w14:paraId="412BFB0B" w14:textId="1BA47B9A" w:rsidR="007F0F69" w:rsidRPr="000E70E2" w:rsidRDefault="007F0F69" w:rsidP="007F0F69">
            <w:pPr>
              <w:spacing w:before="0" w:after="0"/>
              <w:jc w:val="center"/>
            </w:pPr>
            <w:r w:rsidRPr="000E70E2">
              <w:t>1</w:t>
            </w:r>
          </w:p>
        </w:tc>
        <w:tc>
          <w:tcPr>
            <w:tcW w:w="1746" w:type="dxa"/>
            <w:vAlign w:val="center"/>
          </w:tcPr>
          <w:p w14:paraId="4F4A9F06" w14:textId="77777777" w:rsidR="007F0F69" w:rsidRDefault="007F0F69" w:rsidP="007F0F69">
            <w:pPr>
              <w:spacing w:before="0" w:after="0"/>
              <w:jc w:val="left"/>
            </w:pPr>
          </w:p>
        </w:tc>
        <w:tc>
          <w:tcPr>
            <w:tcW w:w="1250" w:type="dxa"/>
            <w:vAlign w:val="center"/>
          </w:tcPr>
          <w:p w14:paraId="7CC394B3" w14:textId="77777777" w:rsidR="007F0F69" w:rsidRDefault="007F0F69" w:rsidP="007F0F69">
            <w:pPr>
              <w:spacing w:before="0" w:after="0"/>
              <w:jc w:val="left"/>
            </w:pPr>
          </w:p>
        </w:tc>
      </w:tr>
      <w:tr w:rsidR="007F0F69" w14:paraId="2536746E" w14:textId="77777777" w:rsidTr="00C17AF8">
        <w:trPr>
          <w:trHeight w:val="397"/>
        </w:trPr>
        <w:tc>
          <w:tcPr>
            <w:tcW w:w="4895" w:type="dxa"/>
          </w:tcPr>
          <w:p w14:paraId="4AA70733" w14:textId="1026726A" w:rsidR="007F0F69" w:rsidRPr="000E70E2" w:rsidRDefault="007F0F69" w:rsidP="007F0F69">
            <w:pPr>
              <w:spacing w:before="0" w:after="0"/>
              <w:jc w:val="left"/>
            </w:pPr>
            <w:r w:rsidRPr="000E70E2">
              <w:t>Pessoal de segurança</w:t>
            </w:r>
          </w:p>
        </w:tc>
        <w:tc>
          <w:tcPr>
            <w:tcW w:w="1126" w:type="dxa"/>
          </w:tcPr>
          <w:p w14:paraId="04CC1ECD" w14:textId="2E0015D4" w:rsidR="007F0F69" w:rsidRPr="000E70E2" w:rsidRDefault="007F0F69" w:rsidP="007F0F69">
            <w:pPr>
              <w:spacing w:before="0" w:after="0"/>
              <w:jc w:val="center"/>
            </w:pPr>
            <w:r w:rsidRPr="000E70E2">
              <w:t>vários</w:t>
            </w:r>
          </w:p>
        </w:tc>
        <w:tc>
          <w:tcPr>
            <w:tcW w:w="1746" w:type="dxa"/>
            <w:vAlign w:val="center"/>
          </w:tcPr>
          <w:p w14:paraId="25C647D6" w14:textId="77777777" w:rsidR="007F0F69" w:rsidRDefault="007F0F69" w:rsidP="007F0F69">
            <w:pPr>
              <w:spacing w:before="0" w:after="0"/>
              <w:jc w:val="left"/>
            </w:pPr>
          </w:p>
        </w:tc>
        <w:tc>
          <w:tcPr>
            <w:tcW w:w="1250" w:type="dxa"/>
            <w:vAlign w:val="center"/>
          </w:tcPr>
          <w:p w14:paraId="42BE9A69" w14:textId="77777777" w:rsidR="007F0F69" w:rsidRDefault="007F0F69" w:rsidP="007F0F69">
            <w:pPr>
              <w:spacing w:before="0" w:after="0"/>
              <w:jc w:val="left"/>
            </w:pPr>
          </w:p>
        </w:tc>
      </w:tr>
      <w:tr w:rsidR="007F0F69" w14:paraId="1C38E2A5" w14:textId="77777777" w:rsidTr="00C17AF8">
        <w:trPr>
          <w:trHeight w:val="397"/>
        </w:trPr>
        <w:tc>
          <w:tcPr>
            <w:tcW w:w="4895" w:type="dxa"/>
          </w:tcPr>
          <w:p w14:paraId="75BAB2B8" w14:textId="54522285" w:rsidR="007F0F69" w:rsidRPr="000E70E2" w:rsidRDefault="007F0F69" w:rsidP="007F0F69">
            <w:pPr>
              <w:spacing w:before="0" w:after="0"/>
              <w:jc w:val="left"/>
            </w:pPr>
            <w:r w:rsidRPr="000E70E2">
              <w:t>UTI móvel com desfibrilador, médico e socorrista</w:t>
            </w:r>
          </w:p>
        </w:tc>
        <w:tc>
          <w:tcPr>
            <w:tcW w:w="1126" w:type="dxa"/>
          </w:tcPr>
          <w:p w14:paraId="1667278B" w14:textId="6E0328DC" w:rsidR="007F0F69" w:rsidRPr="000E70E2" w:rsidRDefault="007F0F69" w:rsidP="007F0F69">
            <w:pPr>
              <w:spacing w:before="0" w:after="0"/>
              <w:jc w:val="center"/>
            </w:pPr>
            <w:r w:rsidRPr="000E70E2">
              <w:t>1</w:t>
            </w:r>
          </w:p>
        </w:tc>
        <w:tc>
          <w:tcPr>
            <w:tcW w:w="1746" w:type="dxa"/>
            <w:vAlign w:val="center"/>
          </w:tcPr>
          <w:p w14:paraId="0E64CC27" w14:textId="77777777" w:rsidR="007F0F69" w:rsidRDefault="007F0F69" w:rsidP="007F0F69">
            <w:pPr>
              <w:spacing w:before="0" w:after="0"/>
              <w:jc w:val="left"/>
            </w:pPr>
          </w:p>
        </w:tc>
        <w:tc>
          <w:tcPr>
            <w:tcW w:w="1250" w:type="dxa"/>
            <w:vAlign w:val="center"/>
          </w:tcPr>
          <w:p w14:paraId="4BF8A0AD" w14:textId="77777777" w:rsidR="007F0F69" w:rsidRDefault="007F0F69" w:rsidP="007F0F69">
            <w:pPr>
              <w:spacing w:before="0" w:after="0"/>
              <w:jc w:val="left"/>
            </w:pPr>
          </w:p>
        </w:tc>
      </w:tr>
      <w:tr w:rsidR="008F4633" w14:paraId="663408F7" w14:textId="77777777" w:rsidTr="00C17AF8">
        <w:trPr>
          <w:trHeight w:val="397"/>
        </w:trPr>
        <w:tc>
          <w:tcPr>
            <w:tcW w:w="4895" w:type="dxa"/>
          </w:tcPr>
          <w:p w14:paraId="709CA0B1" w14:textId="0CA6475C" w:rsidR="008F4633" w:rsidRPr="000E70E2" w:rsidRDefault="00CA1E30" w:rsidP="007F0F69">
            <w:pPr>
              <w:spacing w:before="0" w:after="0"/>
              <w:jc w:val="left"/>
            </w:pPr>
            <w:r>
              <w:t xml:space="preserve">Guarda-vidas </w:t>
            </w:r>
            <w:r w:rsidR="000E4AF8">
              <w:t>para a piscina de competição e aquecimento</w:t>
            </w:r>
          </w:p>
        </w:tc>
        <w:tc>
          <w:tcPr>
            <w:tcW w:w="1126" w:type="dxa"/>
          </w:tcPr>
          <w:p w14:paraId="43CDA262" w14:textId="644564CE" w:rsidR="001405B2" w:rsidRPr="000E70E2" w:rsidRDefault="001405B2" w:rsidP="001405B2">
            <w:pPr>
              <w:spacing w:before="0" w:after="0"/>
              <w:jc w:val="center"/>
            </w:pPr>
            <w:r>
              <w:t>1p/cada</w:t>
            </w:r>
          </w:p>
        </w:tc>
        <w:tc>
          <w:tcPr>
            <w:tcW w:w="1746" w:type="dxa"/>
            <w:vAlign w:val="center"/>
          </w:tcPr>
          <w:p w14:paraId="42DB5BA6" w14:textId="77777777" w:rsidR="008F4633" w:rsidRDefault="008F4633" w:rsidP="007F0F69">
            <w:pPr>
              <w:spacing w:before="0" w:after="0"/>
              <w:jc w:val="left"/>
            </w:pPr>
          </w:p>
        </w:tc>
        <w:tc>
          <w:tcPr>
            <w:tcW w:w="1250" w:type="dxa"/>
            <w:vAlign w:val="center"/>
          </w:tcPr>
          <w:p w14:paraId="7457C52B" w14:textId="77777777" w:rsidR="008F4633" w:rsidRDefault="008F4633" w:rsidP="007F0F69">
            <w:pPr>
              <w:spacing w:before="0" w:after="0"/>
              <w:jc w:val="left"/>
            </w:pPr>
          </w:p>
        </w:tc>
      </w:tr>
      <w:tr w:rsidR="007F0F69" w14:paraId="3A58C0FB" w14:textId="77777777" w:rsidTr="00C17AF8">
        <w:trPr>
          <w:trHeight w:val="397"/>
        </w:trPr>
        <w:tc>
          <w:tcPr>
            <w:tcW w:w="4895" w:type="dxa"/>
          </w:tcPr>
          <w:p w14:paraId="7D80A8FE" w14:textId="0A436EAB" w:rsidR="007F0F69" w:rsidRPr="000E70E2" w:rsidRDefault="007F0F69" w:rsidP="007F0F69">
            <w:pPr>
              <w:spacing w:before="0" w:after="0"/>
              <w:jc w:val="left"/>
            </w:pPr>
            <w:r w:rsidRPr="000E70E2">
              <w:t xml:space="preserve">Alimentação do staff da ABMN </w:t>
            </w:r>
          </w:p>
        </w:tc>
        <w:tc>
          <w:tcPr>
            <w:tcW w:w="1126" w:type="dxa"/>
          </w:tcPr>
          <w:p w14:paraId="4BE00718" w14:textId="57F95B94" w:rsidR="007F0F69" w:rsidRPr="000E70E2" w:rsidRDefault="007F0F69" w:rsidP="007F0F69">
            <w:pPr>
              <w:spacing w:before="0" w:after="0"/>
              <w:jc w:val="center"/>
            </w:pPr>
            <w:r w:rsidRPr="000E70E2">
              <w:t>5</w:t>
            </w:r>
          </w:p>
        </w:tc>
        <w:tc>
          <w:tcPr>
            <w:tcW w:w="1746" w:type="dxa"/>
            <w:vAlign w:val="center"/>
          </w:tcPr>
          <w:p w14:paraId="6C7CF011" w14:textId="77777777" w:rsidR="007F0F69" w:rsidRDefault="007F0F69" w:rsidP="007F0F69">
            <w:pPr>
              <w:spacing w:before="0" w:after="0"/>
              <w:jc w:val="left"/>
            </w:pPr>
          </w:p>
        </w:tc>
        <w:tc>
          <w:tcPr>
            <w:tcW w:w="1250" w:type="dxa"/>
            <w:vAlign w:val="center"/>
          </w:tcPr>
          <w:p w14:paraId="1012BFE7" w14:textId="77777777" w:rsidR="007F0F69" w:rsidRDefault="007F0F69" w:rsidP="007F0F69">
            <w:pPr>
              <w:spacing w:before="0" w:after="0"/>
              <w:jc w:val="left"/>
            </w:pPr>
          </w:p>
        </w:tc>
      </w:tr>
      <w:tr w:rsidR="007F0F69" w14:paraId="62F731E2" w14:textId="77777777" w:rsidTr="00C17AF8">
        <w:trPr>
          <w:trHeight w:val="397"/>
        </w:trPr>
        <w:tc>
          <w:tcPr>
            <w:tcW w:w="4895" w:type="dxa"/>
          </w:tcPr>
          <w:p w14:paraId="38FD74AF" w14:textId="4384EB8F" w:rsidR="007F0F69" w:rsidRPr="000E70E2" w:rsidRDefault="007F0F69" w:rsidP="007F0F69">
            <w:pPr>
              <w:spacing w:before="0" w:after="0"/>
              <w:jc w:val="left"/>
            </w:pPr>
            <w:r w:rsidRPr="000E70E2">
              <w:t>Negociação com a rede hoteleira</w:t>
            </w:r>
          </w:p>
        </w:tc>
        <w:tc>
          <w:tcPr>
            <w:tcW w:w="1126" w:type="dxa"/>
          </w:tcPr>
          <w:p w14:paraId="6E722042" w14:textId="5D4DA6C9" w:rsidR="007F0F69" w:rsidRPr="000E70E2" w:rsidRDefault="007F0F69" w:rsidP="007F0F69">
            <w:pPr>
              <w:spacing w:before="0" w:after="0"/>
              <w:jc w:val="center"/>
            </w:pPr>
            <w:r w:rsidRPr="000E70E2">
              <w:t>1</w:t>
            </w:r>
          </w:p>
        </w:tc>
        <w:tc>
          <w:tcPr>
            <w:tcW w:w="1746" w:type="dxa"/>
            <w:vAlign w:val="center"/>
          </w:tcPr>
          <w:p w14:paraId="2B4C7725" w14:textId="77777777" w:rsidR="007F0F69" w:rsidRDefault="007F0F69" w:rsidP="007F0F69">
            <w:pPr>
              <w:spacing w:before="0" w:after="0"/>
              <w:jc w:val="left"/>
            </w:pPr>
          </w:p>
        </w:tc>
        <w:tc>
          <w:tcPr>
            <w:tcW w:w="1250" w:type="dxa"/>
            <w:vAlign w:val="center"/>
          </w:tcPr>
          <w:p w14:paraId="2F8380F6" w14:textId="77777777" w:rsidR="007F0F69" w:rsidRDefault="007F0F69" w:rsidP="007F0F69">
            <w:pPr>
              <w:spacing w:before="0" w:after="0"/>
              <w:jc w:val="left"/>
            </w:pPr>
          </w:p>
        </w:tc>
      </w:tr>
      <w:tr w:rsidR="007F0F69" w14:paraId="483CBF74" w14:textId="77777777" w:rsidTr="00C17AF8">
        <w:trPr>
          <w:trHeight w:val="397"/>
        </w:trPr>
        <w:tc>
          <w:tcPr>
            <w:tcW w:w="4895" w:type="dxa"/>
          </w:tcPr>
          <w:p w14:paraId="6F6E6EB6" w14:textId="0704650F" w:rsidR="007F0F69" w:rsidRPr="000E70E2" w:rsidRDefault="007F0F69" w:rsidP="007F0F69">
            <w:pPr>
              <w:spacing w:before="0" w:after="0"/>
              <w:jc w:val="left"/>
            </w:pPr>
            <w:r w:rsidRPr="000E70E2">
              <w:t>Convites às autoridades</w:t>
            </w:r>
          </w:p>
        </w:tc>
        <w:tc>
          <w:tcPr>
            <w:tcW w:w="1126" w:type="dxa"/>
          </w:tcPr>
          <w:p w14:paraId="7A9A3174" w14:textId="4EA5A37A" w:rsidR="007F0F69" w:rsidRPr="000E70E2" w:rsidRDefault="007F0F69" w:rsidP="007F0F69">
            <w:pPr>
              <w:spacing w:before="0" w:after="0"/>
              <w:jc w:val="center"/>
            </w:pPr>
            <w:r w:rsidRPr="000E70E2">
              <w:t>1</w:t>
            </w:r>
          </w:p>
        </w:tc>
        <w:tc>
          <w:tcPr>
            <w:tcW w:w="1746" w:type="dxa"/>
            <w:vAlign w:val="center"/>
          </w:tcPr>
          <w:p w14:paraId="08681A5E" w14:textId="77777777" w:rsidR="007F0F69" w:rsidRDefault="007F0F69" w:rsidP="007F0F69">
            <w:pPr>
              <w:spacing w:before="0" w:after="0"/>
              <w:jc w:val="left"/>
            </w:pPr>
          </w:p>
        </w:tc>
        <w:tc>
          <w:tcPr>
            <w:tcW w:w="1250" w:type="dxa"/>
            <w:vAlign w:val="center"/>
          </w:tcPr>
          <w:p w14:paraId="1CC838EE" w14:textId="77777777" w:rsidR="007F0F69" w:rsidRDefault="007F0F69" w:rsidP="007F0F69">
            <w:pPr>
              <w:spacing w:before="0" w:after="0"/>
              <w:jc w:val="left"/>
            </w:pPr>
          </w:p>
        </w:tc>
      </w:tr>
      <w:tr w:rsidR="007F0F69" w14:paraId="53CDDBCF" w14:textId="77777777" w:rsidTr="00C17AF8">
        <w:trPr>
          <w:trHeight w:val="397"/>
        </w:trPr>
        <w:tc>
          <w:tcPr>
            <w:tcW w:w="4895" w:type="dxa"/>
          </w:tcPr>
          <w:p w14:paraId="73612DB2" w14:textId="437D4D8C" w:rsidR="007F0F69" w:rsidRPr="000E70E2" w:rsidRDefault="007F0F69" w:rsidP="007F0F69">
            <w:pPr>
              <w:spacing w:before="0" w:after="0"/>
              <w:jc w:val="left"/>
            </w:pPr>
            <w:r w:rsidRPr="000E70E2">
              <w:t xml:space="preserve">Contatos com a imprensa </w:t>
            </w:r>
          </w:p>
        </w:tc>
        <w:tc>
          <w:tcPr>
            <w:tcW w:w="1126" w:type="dxa"/>
          </w:tcPr>
          <w:p w14:paraId="7222FB26" w14:textId="3914BF9D" w:rsidR="007F0F69" w:rsidRPr="000E70E2" w:rsidRDefault="007F0F69" w:rsidP="007F0F69">
            <w:pPr>
              <w:spacing w:before="0" w:after="0"/>
              <w:jc w:val="center"/>
            </w:pPr>
            <w:r w:rsidRPr="000E70E2">
              <w:t>vários</w:t>
            </w:r>
          </w:p>
        </w:tc>
        <w:tc>
          <w:tcPr>
            <w:tcW w:w="1746" w:type="dxa"/>
            <w:vAlign w:val="center"/>
          </w:tcPr>
          <w:p w14:paraId="4309D9D0" w14:textId="77777777" w:rsidR="007F0F69" w:rsidRDefault="007F0F69" w:rsidP="007F0F69">
            <w:pPr>
              <w:spacing w:before="0" w:after="0"/>
              <w:jc w:val="left"/>
            </w:pPr>
          </w:p>
        </w:tc>
        <w:tc>
          <w:tcPr>
            <w:tcW w:w="1250" w:type="dxa"/>
            <w:vAlign w:val="center"/>
          </w:tcPr>
          <w:p w14:paraId="6BF5E7E3" w14:textId="77777777" w:rsidR="007F0F69" w:rsidRDefault="007F0F69" w:rsidP="007F0F69">
            <w:pPr>
              <w:spacing w:before="0" w:after="0"/>
              <w:jc w:val="left"/>
            </w:pPr>
          </w:p>
        </w:tc>
      </w:tr>
      <w:tr w:rsidR="007F0F69" w14:paraId="11C604C9" w14:textId="77777777" w:rsidTr="00C17AF8">
        <w:trPr>
          <w:trHeight w:val="397"/>
        </w:trPr>
        <w:tc>
          <w:tcPr>
            <w:tcW w:w="4895" w:type="dxa"/>
          </w:tcPr>
          <w:p w14:paraId="1BA4D6D9" w14:textId="6C07B603" w:rsidR="007F0F69" w:rsidRPr="000E70E2" w:rsidRDefault="007F0F69" w:rsidP="007F0F69">
            <w:pPr>
              <w:spacing w:before="0" w:after="0"/>
              <w:jc w:val="left"/>
            </w:pPr>
            <w:r w:rsidRPr="000E70E2">
              <w:t>Cerimônia de abertura</w:t>
            </w:r>
          </w:p>
        </w:tc>
        <w:tc>
          <w:tcPr>
            <w:tcW w:w="1126" w:type="dxa"/>
          </w:tcPr>
          <w:p w14:paraId="1DD2FCD4" w14:textId="7EDE71F8" w:rsidR="007F0F69" w:rsidRPr="000E70E2" w:rsidRDefault="007F0F69" w:rsidP="007F0F69">
            <w:pPr>
              <w:spacing w:before="0" w:after="0"/>
              <w:jc w:val="center"/>
            </w:pPr>
            <w:r w:rsidRPr="000E70E2">
              <w:t>1</w:t>
            </w:r>
          </w:p>
        </w:tc>
        <w:tc>
          <w:tcPr>
            <w:tcW w:w="1746" w:type="dxa"/>
            <w:vAlign w:val="center"/>
          </w:tcPr>
          <w:p w14:paraId="423A1B1F" w14:textId="77777777" w:rsidR="007F0F69" w:rsidRDefault="007F0F69" w:rsidP="007F0F69">
            <w:pPr>
              <w:spacing w:before="0" w:after="0"/>
              <w:jc w:val="left"/>
            </w:pPr>
          </w:p>
        </w:tc>
        <w:tc>
          <w:tcPr>
            <w:tcW w:w="1250" w:type="dxa"/>
            <w:vAlign w:val="center"/>
          </w:tcPr>
          <w:p w14:paraId="4A2F4063" w14:textId="77777777" w:rsidR="007F0F69" w:rsidRDefault="007F0F69" w:rsidP="007F0F69">
            <w:pPr>
              <w:spacing w:before="0" w:after="0"/>
              <w:jc w:val="left"/>
            </w:pPr>
          </w:p>
        </w:tc>
      </w:tr>
      <w:tr w:rsidR="007F0F69" w14:paraId="64636483" w14:textId="77777777" w:rsidTr="00C17AF8">
        <w:trPr>
          <w:trHeight w:val="397"/>
        </w:trPr>
        <w:tc>
          <w:tcPr>
            <w:tcW w:w="4895" w:type="dxa"/>
          </w:tcPr>
          <w:p w14:paraId="17DCB648" w14:textId="36C7320D" w:rsidR="007F0F69" w:rsidRPr="000E70E2" w:rsidRDefault="007F0F69" w:rsidP="007F0F69">
            <w:pPr>
              <w:spacing w:before="0" w:after="0"/>
              <w:jc w:val="left"/>
            </w:pPr>
            <w:r w:rsidRPr="000E70E2">
              <w:t>Organização do evento festivo</w:t>
            </w:r>
          </w:p>
        </w:tc>
        <w:tc>
          <w:tcPr>
            <w:tcW w:w="1126" w:type="dxa"/>
          </w:tcPr>
          <w:p w14:paraId="0949B8B5" w14:textId="12D7F969" w:rsidR="007F0F69" w:rsidRPr="000E70E2" w:rsidRDefault="007F0F69" w:rsidP="007F0F69">
            <w:pPr>
              <w:spacing w:before="0" w:after="0"/>
              <w:jc w:val="center"/>
            </w:pPr>
            <w:r w:rsidRPr="000E70E2">
              <w:t>1</w:t>
            </w:r>
          </w:p>
        </w:tc>
        <w:tc>
          <w:tcPr>
            <w:tcW w:w="1746" w:type="dxa"/>
            <w:vAlign w:val="center"/>
          </w:tcPr>
          <w:p w14:paraId="6C3FB558" w14:textId="77777777" w:rsidR="007F0F69" w:rsidRDefault="007F0F69" w:rsidP="007F0F69">
            <w:pPr>
              <w:spacing w:before="0" w:after="0"/>
              <w:jc w:val="left"/>
            </w:pPr>
          </w:p>
        </w:tc>
        <w:tc>
          <w:tcPr>
            <w:tcW w:w="1250" w:type="dxa"/>
            <w:vAlign w:val="center"/>
          </w:tcPr>
          <w:p w14:paraId="631CD6A5" w14:textId="77777777" w:rsidR="007F0F69" w:rsidRDefault="007F0F69" w:rsidP="007F0F69">
            <w:pPr>
              <w:spacing w:before="0" w:after="0"/>
              <w:jc w:val="left"/>
            </w:pPr>
          </w:p>
        </w:tc>
      </w:tr>
      <w:tr w:rsidR="007F0F69" w14:paraId="1169B243" w14:textId="77777777" w:rsidTr="00C17AF8">
        <w:trPr>
          <w:trHeight w:val="397"/>
        </w:trPr>
        <w:tc>
          <w:tcPr>
            <w:tcW w:w="4895" w:type="dxa"/>
          </w:tcPr>
          <w:p w14:paraId="4F2AE1C5" w14:textId="5A290FCE" w:rsidR="007F0F69" w:rsidRPr="000E70E2" w:rsidRDefault="007F0F69" w:rsidP="007F0F69">
            <w:pPr>
              <w:spacing w:before="0" w:after="0"/>
              <w:jc w:val="left"/>
            </w:pPr>
            <w:r w:rsidRPr="000E70E2">
              <w:t>Kit do atleta</w:t>
            </w:r>
            <w:r w:rsidR="00F8453B">
              <w:t xml:space="preserve"> (desejável)</w:t>
            </w:r>
          </w:p>
        </w:tc>
        <w:tc>
          <w:tcPr>
            <w:tcW w:w="1126" w:type="dxa"/>
          </w:tcPr>
          <w:p w14:paraId="3B242B64" w14:textId="36512BC8" w:rsidR="007F0F69" w:rsidRPr="000E70E2" w:rsidRDefault="007F0F69" w:rsidP="007F0F69">
            <w:pPr>
              <w:spacing w:before="0" w:after="0"/>
              <w:jc w:val="center"/>
            </w:pPr>
            <w:r w:rsidRPr="000E70E2">
              <w:t>700</w:t>
            </w:r>
          </w:p>
        </w:tc>
        <w:tc>
          <w:tcPr>
            <w:tcW w:w="1746" w:type="dxa"/>
            <w:vAlign w:val="center"/>
          </w:tcPr>
          <w:p w14:paraId="75A17996" w14:textId="77777777" w:rsidR="007F0F69" w:rsidRDefault="007F0F69" w:rsidP="007F0F69">
            <w:pPr>
              <w:spacing w:before="0" w:after="0"/>
              <w:jc w:val="left"/>
            </w:pPr>
          </w:p>
        </w:tc>
        <w:tc>
          <w:tcPr>
            <w:tcW w:w="1250" w:type="dxa"/>
            <w:vAlign w:val="center"/>
          </w:tcPr>
          <w:p w14:paraId="4EC25CAA" w14:textId="77777777" w:rsidR="007F0F69" w:rsidRDefault="007F0F69" w:rsidP="007F0F69">
            <w:pPr>
              <w:spacing w:before="0" w:after="0"/>
              <w:jc w:val="left"/>
            </w:pPr>
          </w:p>
        </w:tc>
      </w:tr>
      <w:tr w:rsidR="007F0F69" w14:paraId="09028DC3" w14:textId="77777777" w:rsidTr="00C17AF8">
        <w:trPr>
          <w:trHeight w:val="397"/>
        </w:trPr>
        <w:tc>
          <w:tcPr>
            <w:tcW w:w="4895" w:type="dxa"/>
          </w:tcPr>
          <w:p w14:paraId="60DA2C4D" w14:textId="74005BCA" w:rsidR="007F0F69" w:rsidRPr="000E70E2" w:rsidRDefault="007F0F69" w:rsidP="007F0F69">
            <w:pPr>
              <w:spacing w:before="0" w:after="0"/>
              <w:jc w:val="left"/>
            </w:pPr>
            <w:r w:rsidRPr="000E70E2">
              <w:t xml:space="preserve">Podium e </w:t>
            </w:r>
            <w:proofErr w:type="spellStart"/>
            <w:r w:rsidRPr="00A643F0">
              <w:rPr>
                <w:i/>
                <w:iCs/>
              </w:rPr>
              <w:t>back</w:t>
            </w:r>
            <w:proofErr w:type="spellEnd"/>
            <w:r w:rsidRPr="00A643F0">
              <w:rPr>
                <w:i/>
                <w:iCs/>
              </w:rPr>
              <w:t xml:space="preserve"> </w:t>
            </w:r>
            <w:proofErr w:type="spellStart"/>
            <w:r w:rsidRPr="00A643F0">
              <w:rPr>
                <w:i/>
                <w:iCs/>
              </w:rPr>
              <w:t>drop</w:t>
            </w:r>
            <w:proofErr w:type="spellEnd"/>
            <w:r w:rsidRPr="000E70E2">
              <w:t xml:space="preserve"> </w:t>
            </w:r>
            <w:r w:rsidR="000163C3" w:rsidRPr="000163C3">
              <w:t>produz</w:t>
            </w:r>
            <w:r w:rsidR="000163C3">
              <w:t>ido</w:t>
            </w:r>
          </w:p>
        </w:tc>
        <w:tc>
          <w:tcPr>
            <w:tcW w:w="1126" w:type="dxa"/>
          </w:tcPr>
          <w:p w14:paraId="2CE272B2" w14:textId="7CB89948" w:rsidR="007F0F69" w:rsidRPr="000E70E2" w:rsidRDefault="007F0F69" w:rsidP="007F0F69">
            <w:pPr>
              <w:spacing w:before="0" w:after="0"/>
              <w:jc w:val="center"/>
            </w:pPr>
            <w:r w:rsidRPr="000E70E2">
              <w:t>1</w:t>
            </w:r>
          </w:p>
        </w:tc>
        <w:tc>
          <w:tcPr>
            <w:tcW w:w="1746" w:type="dxa"/>
            <w:vAlign w:val="center"/>
          </w:tcPr>
          <w:p w14:paraId="0656DFA6" w14:textId="77777777" w:rsidR="007F0F69" w:rsidRDefault="007F0F69" w:rsidP="007F0F69">
            <w:pPr>
              <w:spacing w:before="0" w:after="0"/>
              <w:jc w:val="left"/>
            </w:pPr>
          </w:p>
        </w:tc>
        <w:tc>
          <w:tcPr>
            <w:tcW w:w="1250" w:type="dxa"/>
            <w:vAlign w:val="center"/>
          </w:tcPr>
          <w:p w14:paraId="4DCE93A2" w14:textId="77777777" w:rsidR="007F0F69" w:rsidRDefault="007F0F69" w:rsidP="007F0F69">
            <w:pPr>
              <w:spacing w:before="0" w:after="0"/>
              <w:jc w:val="left"/>
            </w:pPr>
          </w:p>
        </w:tc>
      </w:tr>
      <w:tr w:rsidR="007F0F69" w14:paraId="731EB0CF" w14:textId="77777777" w:rsidTr="00C17AF8">
        <w:trPr>
          <w:trHeight w:val="397"/>
        </w:trPr>
        <w:tc>
          <w:tcPr>
            <w:tcW w:w="4895" w:type="dxa"/>
          </w:tcPr>
          <w:p w14:paraId="2402BB4B" w14:textId="50DD5F0F" w:rsidR="007F0F69" w:rsidRPr="000E70E2" w:rsidRDefault="007F0F69" w:rsidP="007F0F69">
            <w:pPr>
              <w:spacing w:before="0" w:after="0"/>
              <w:jc w:val="left"/>
            </w:pPr>
            <w:r w:rsidRPr="000E70E2">
              <w:t>Espaço para stands comerciais</w:t>
            </w:r>
          </w:p>
        </w:tc>
        <w:tc>
          <w:tcPr>
            <w:tcW w:w="1126" w:type="dxa"/>
          </w:tcPr>
          <w:p w14:paraId="17D7E51F" w14:textId="57949EAF" w:rsidR="007F0F69" w:rsidRPr="000E70E2" w:rsidRDefault="007F0F69" w:rsidP="007F0F69">
            <w:pPr>
              <w:spacing w:before="0" w:after="0"/>
              <w:jc w:val="center"/>
            </w:pPr>
            <w:r w:rsidRPr="000E70E2">
              <w:t>1</w:t>
            </w:r>
          </w:p>
        </w:tc>
        <w:tc>
          <w:tcPr>
            <w:tcW w:w="1746" w:type="dxa"/>
            <w:vAlign w:val="center"/>
          </w:tcPr>
          <w:p w14:paraId="507D8491" w14:textId="77777777" w:rsidR="007F0F69" w:rsidRDefault="007F0F69" w:rsidP="007F0F69">
            <w:pPr>
              <w:spacing w:before="0" w:after="0"/>
              <w:jc w:val="left"/>
            </w:pPr>
          </w:p>
        </w:tc>
        <w:tc>
          <w:tcPr>
            <w:tcW w:w="1250" w:type="dxa"/>
            <w:vAlign w:val="center"/>
          </w:tcPr>
          <w:p w14:paraId="7A539241" w14:textId="77777777" w:rsidR="007F0F69" w:rsidRDefault="007F0F69" w:rsidP="007F0F69">
            <w:pPr>
              <w:spacing w:before="0" w:after="0"/>
              <w:jc w:val="left"/>
            </w:pPr>
          </w:p>
        </w:tc>
      </w:tr>
      <w:tr w:rsidR="007F0F69" w14:paraId="6F5F8521" w14:textId="77777777" w:rsidTr="00C17AF8">
        <w:trPr>
          <w:trHeight w:val="397"/>
        </w:trPr>
        <w:tc>
          <w:tcPr>
            <w:tcW w:w="4895" w:type="dxa"/>
          </w:tcPr>
          <w:p w14:paraId="0B96EB50" w14:textId="7ACE08B9" w:rsidR="007F0F69" w:rsidRPr="000E70E2" w:rsidRDefault="007F0F69" w:rsidP="007F0F69">
            <w:pPr>
              <w:spacing w:before="0" w:after="0"/>
              <w:jc w:val="left"/>
            </w:pPr>
            <w:r w:rsidRPr="000E70E2">
              <w:t>Equipamento de som profissional c/ operador</w:t>
            </w:r>
          </w:p>
        </w:tc>
        <w:tc>
          <w:tcPr>
            <w:tcW w:w="1126" w:type="dxa"/>
          </w:tcPr>
          <w:p w14:paraId="37CE13E3" w14:textId="4D31AD19" w:rsidR="007F0F69" w:rsidRPr="000E70E2" w:rsidRDefault="007F0F69" w:rsidP="007F0F69">
            <w:pPr>
              <w:spacing w:before="0" w:after="0"/>
              <w:jc w:val="center"/>
            </w:pPr>
            <w:r w:rsidRPr="000E70E2">
              <w:t>1</w:t>
            </w:r>
          </w:p>
        </w:tc>
        <w:tc>
          <w:tcPr>
            <w:tcW w:w="1746" w:type="dxa"/>
            <w:vAlign w:val="center"/>
          </w:tcPr>
          <w:p w14:paraId="77DDAB4D" w14:textId="77777777" w:rsidR="007F0F69" w:rsidRDefault="007F0F69" w:rsidP="007F0F69">
            <w:pPr>
              <w:spacing w:before="0" w:after="0"/>
              <w:jc w:val="left"/>
            </w:pPr>
          </w:p>
        </w:tc>
        <w:tc>
          <w:tcPr>
            <w:tcW w:w="1250" w:type="dxa"/>
            <w:vAlign w:val="center"/>
          </w:tcPr>
          <w:p w14:paraId="0E019FE3" w14:textId="77777777" w:rsidR="007F0F69" w:rsidRDefault="007F0F69" w:rsidP="007F0F69">
            <w:pPr>
              <w:spacing w:before="0" w:after="0"/>
              <w:jc w:val="left"/>
            </w:pPr>
          </w:p>
        </w:tc>
      </w:tr>
      <w:tr w:rsidR="007F0F69" w14:paraId="105F2619" w14:textId="77777777" w:rsidTr="00C17AF8">
        <w:trPr>
          <w:trHeight w:val="397"/>
        </w:trPr>
        <w:tc>
          <w:tcPr>
            <w:tcW w:w="4895" w:type="dxa"/>
          </w:tcPr>
          <w:p w14:paraId="54C3EDE0" w14:textId="05CA76B8" w:rsidR="007F0F69" w:rsidRPr="000E70E2" w:rsidRDefault="007F0F69" w:rsidP="007F0F69">
            <w:pPr>
              <w:spacing w:before="0" w:after="0"/>
              <w:jc w:val="left"/>
            </w:pPr>
            <w:r w:rsidRPr="000E70E2">
              <w:t>Microfones sem fio</w:t>
            </w:r>
          </w:p>
        </w:tc>
        <w:tc>
          <w:tcPr>
            <w:tcW w:w="1126" w:type="dxa"/>
          </w:tcPr>
          <w:p w14:paraId="7B897D64" w14:textId="43393421" w:rsidR="007F0F69" w:rsidRPr="000E70E2" w:rsidRDefault="007F0F69" w:rsidP="007F0F69">
            <w:pPr>
              <w:spacing w:before="0" w:after="0"/>
              <w:jc w:val="center"/>
            </w:pPr>
            <w:r w:rsidRPr="000E70E2">
              <w:t>3</w:t>
            </w:r>
          </w:p>
        </w:tc>
        <w:tc>
          <w:tcPr>
            <w:tcW w:w="1746" w:type="dxa"/>
            <w:vAlign w:val="center"/>
          </w:tcPr>
          <w:p w14:paraId="649C6F6B" w14:textId="77777777" w:rsidR="007F0F69" w:rsidRDefault="007F0F69" w:rsidP="007F0F69">
            <w:pPr>
              <w:spacing w:before="0" w:after="0"/>
              <w:jc w:val="left"/>
            </w:pPr>
          </w:p>
        </w:tc>
        <w:tc>
          <w:tcPr>
            <w:tcW w:w="1250" w:type="dxa"/>
            <w:vAlign w:val="center"/>
          </w:tcPr>
          <w:p w14:paraId="606B5315" w14:textId="77777777" w:rsidR="007F0F69" w:rsidRDefault="007F0F69" w:rsidP="007F0F69">
            <w:pPr>
              <w:spacing w:before="0" w:after="0"/>
              <w:jc w:val="left"/>
            </w:pPr>
          </w:p>
        </w:tc>
      </w:tr>
      <w:tr w:rsidR="007F0F69" w14:paraId="3494AF19" w14:textId="77777777" w:rsidTr="00C17AF8">
        <w:trPr>
          <w:trHeight w:val="397"/>
        </w:trPr>
        <w:tc>
          <w:tcPr>
            <w:tcW w:w="4895" w:type="dxa"/>
          </w:tcPr>
          <w:p w14:paraId="19436392" w14:textId="0CBDBD19" w:rsidR="007F0F69" w:rsidRPr="000E70E2" w:rsidRDefault="007F0F69" w:rsidP="007F0F69">
            <w:pPr>
              <w:spacing w:before="0" w:after="0"/>
              <w:jc w:val="left"/>
            </w:pPr>
            <w:r w:rsidRPr="000E70E2">
              <w:t>Hino Nacional Brasileiro (CD ou pen drive)</w:t>
            </w:r>
          </w:p>
        </w:tc>
        <w:tc>
          <w:tcPr>
            <w:tcW w:w="1126" w:type="dxa"/>
          </w:tcPr>
          <w:p w14:paraId="494F8944" w14:textId="64B9E22F" w:rsidR="007F0F69" w:rsidRPr="000E70E2" w:rsidRDefault="007F0F69" w:rsidP="007F0F69">
            <w:pPr>
              <w:spacing w:before="0" w:after="0"/>
              <w:jc w:val="center"/>
            </w:pPr>
            <w:r w:rsidRPr="000E70E2">
              <w:t>1</w:t>
            </w:r>
          </w:p>
        </w:tc>
        <w:tc>
          <w:tcPr>
            <w:tcW w:w="1746" w:type="dxa"/>
            <w:vAlign w:val="center"/>
          </w:tcPr>
          <w:p w14:paraId="0B51DC82" w14:textId="77777777" w:rsidR="007F0F69" w:rsidRDefault="007F0F69" w:rsidP="007F0F69">
            <w:pPr>
              <w:spacing w:before="0" w:after="0"/>
              <w:jc w:val="left"/>
            </w:pPr>
          </w:p>
        </w:tc>
        <w:tc>
          <w:tcPr>
            <w:tcW w:w="1250" w:type="dxa"/>
            <w:vAlign w:val="center"/>
          </w:tcPr>
          <w:p w14:paraId="5E8522CB" w14:textId="77777777" w:rsidR="007F0F69" w:rsidRDefault="007F0F69" w:rsidP="007F0F69">
            <w:pPr>
              <w:spacing w:before="0" w:after="0"/>
              <w:jc w:val="left"/>
            </w:pPr>
          </w:p>
        </w:tc>
      </w:tr>
      <w:tr w:rsidR="007F0F69" w14:paraId="077AC65B" w14:textId="77777777" w:rsidTr="00C17AF8">
        <w:trPr>
          <w:trHeight w:val="397"/>
        </w:trPr>
        <w:tc>
          <w:tcPr>
            <w:tcW w:w="4895" w:type="dxa"/>
          </w:tcPr>
          <w:p w14:paraId="6BBDC674" w14:textId="7CC30980" w:rsidR="007F0F69" w:rsidRPr="000E70E2" w:rsidRDefault="003C3679" w:rsidP="007F0F69">
            <w:pPr>
              <w:spacing w:before="0" w:after="0"/>
              <w:jc w:val="left"/>
            </w:pPr>
            <w:r w:rsidRPr="000E70E2">
              <w:t>Músicas</w:t>
            </w:r>
            <w:r w:rsidR="007F0F69" w:rsidRPr="000E70E2">
              <w:t xml:space="preserve"> para entretenimento e premiação</w:t>
            </w:r>
          </w:p>
        </w:tc>
        <w:tc>
          <w:tcPr>
            <w:tcW w:w="1126" w:type="dxa"/>
          </w:tcPr>
          <w:p w14:paraId="6A734C5F" w14:textId="59697680" w:rsidR="007F0F69" w:rsidRPr="000E70E2" w:rsidRDefault="007F0F69" w:rsidP="007F0F69">
            <w:pPr>
              <w:spacing w:before="0" w:after="0"/>
              <w:jc w:val="center"/>
            </w:pPr>
            <w:r w:rsidRPr="000E70E2">
              <w:t>várias</w:t>
            </w:r>
          </w:p>
        </w:tc>
        <w:tc>
          <w:tcPr>
            <w:tcW w:w="1746" w:type="dxa"/>
            <w:vAlign w:val="center"/>
          </w:tcPr>
          <w:p w14:paraId="6445B8A5" w14:textId="77777777" w:rsidR="007F0F69" w:rsidRDefault="007F0F69" w:rsidP="007F0F69">
            <w:pPr>
              <w:spacing w:before="0" w:after="0"/>
              <w:jc w:val="left"/>
            </w:pPr>
          </w:p>
        </w:tc>
        <w:tc>
          <w:tcPr>
            <w:tcW w:w="1250" w:type="dxa"/>
            <w:vAlign w:val="center"/>
          </w:tcPr>
          <w:p w14:paraId="61C96D81" w14:textId="77777777" w:rsidR="007F0F69" w:rsidRDefault="007F0F69" w:rsidP="007F0F69">
            <w:pPr>
              <w:spacing w:before="0" w:after="0"/>
              <w:jc w:val="left"/>
            </w:pPr>
          </w:p>
        </w:tc>
      </w:tr>
      <w:tr w:rsidR="007F0F69" w14:paraId="25EC5703" w14:textId="77777777" w:rsidTr="00C17AF8">
        <w:trPr>
          <w:trHeight w:val="397"/>
        </w:trPr>
        <w:tc>
          <w:tcPr>
            <w:tcW w:w="4895" w:type="dxa"/>
          </w:tcPr>
          <w:p w14:paraId="4DD65254" w14:textId="3DF3F22E" w:rsidR="007F0F69" w:rsidRPr="000E70E2" w:rsidRDefault="007F0F69" w:rsidP="007F0F69">
            <w:pPr>
              <w:spacing w:before="0" w:after="0"/>
              <w:jc w:val="left"/>
            </w:pPr>
            <w:r w:rsidRPr="000E70E2">
              <w:t>Bandeiras com mastro – Brasil, Estado, Cidade, Federação, Associação, ABMN.</w:t>
            </w:r>
          </w:p>
        </w:tc>
        <w:tc>
          <w:tcPr>
            <w:tcW w:w="1126" w:type="dxa"/>
          </w:tcPr>
          <w:p w14:paraId="3221460B" w14:textId="529E94D8" w:rsidR="007F0F69" w:rsidRPr="000E70E2" w:rsidRDefault="007F0F69" w:rsidP="007F0F69">
            <w:pPr>
              <w:spacing w:before="0" w:after="0"/>
              <w:jc w:val="center"/>
            </w:pPr>
            <w:r w:rsidRPr="000E70E2">
              <w:t>6</w:t>
            </w:r>
          </w:p>
        </w:tc>
        <w:tc>
          <w:tcPr>
            <w:tcW w:w="1746" w:type="dxa"/>
            <w:vAlign w:val="center"/>
          </w:tcPr>
          <w:p w14:paraId="4188F28E" w14:textId="77777777" w:rsidR="007F0F69" w:rsidRDefault="007F0F69" w:rsidP="007F0F69">
            <w:pPr>
              <w:spacing w:before="0" w:after="0"/>
              <w:jc w:val="left"/>
            </w:pPr>
          </w:p>
        </w:tc>
        <w:tc>
          <w:tcPr>
            <w:tcW w:w="1250" w:type="dxa"/>
            <w:vAlign w:val="center"/>
          </w:tcPr>
          <w:p w14:paraId="3DCE1444" w14:textId="77777777" w:rsidR="007F0F69" w:rsidRDefault="007F0F69" w:rsidP="007F0F69">
            <w:pPr>
              <w:spacing w:before="0" w:after="0"/>
              <w:jc w:val="left"/>
            </w:pPr>
          </w:p>
        </w:tc>
      </w:tr>
      <w:tr w:rsidR="007F0F69" w14:paraId="09FD70E1" w14:textId="77777777" w:rsidTr="00C17AF8">
        <w:trPr>
          <w:trHeight w:val="397"/>
        </w:trPr>
        <w:tc>
          <w:tcPr>
            <w:tcW w:w="4895" w:type="dxa"/>
          </w:tcPr>
          <w:p w14:paraId="01F91BE7" w14:textId="28C0FCE9" w:rsidR="007F0F69" w:rsidRPr="000E70E2" w:rsidRDefault="007F0F69" w:rsidP="007F0F69">
            <w:pPr>
              <w:spacing w:before="0" w:after="0"/>
              <w:jc w:val="left"/>
            </w:pPr>
            <w:r w:rsidRPr="000E70E2">
              <w:t>Banheiros e vestiários – manutenção preventiva</w:t>
            </w:r>
          </w:p>
        </w:tc>
        <w:tc>
          <w:tcPr>
            <w:tcW w:w="1126" w:type="dxa"/>
          </w:tcPr>
          <w:p w14:paraId="4CB015AE" w14:textId="0EB33357" w:rsidR="007F0F69" w:rsidRPr="000E70E2" w:rsidRDefault="007F0F69" w:rsidP="007F0F69">
            <w:pPr>
              <w:spacing w:before="0" w:after="0"/>
              <w:jc w:val="center"/>
            </w:pPr>
            <w:r w:rsidRPr="000E70E2">
              <w:t>vários</w:t>
            </w:r>
          </w:p>
        </w:tc>
        <w:tc>
          <w:tcPr>
            <w:tcW w:w="1746" w:type="dxa"/>
            <w:vAlign w:val="center"/>
          </w:tcPr>
          <w:p w14:paraId="1A3C86DD" w14:textId="77777777" w:rsidR="007F0F69" w:rsidRDefault="007F0F69" w:rsidP="007F0F69">
            <w:pPr>
              <w:spacing w:before="0" w:after="0"/>
              <w:jc w:val="left"/>
            </w:pPr>
          </w:p>
        </w:tc>
        <w:tc>
          <w:tcPr>
            <w:tcW w:w="1250" w:type="dxa"/>
            <w:vAlign w:val="center"/>
          </w:tcPr>
          <w:p w14:paraId="1F0E7DD1" w14:textId="77777777" w:rsidR="007F0F69" w:rsidRDefault="007F0F69" w:rsidP="007F0F69">
            <w:pPr>
              <w:spacing w:before="0" w:after="0"/>
              <w:jc w:val="left"/>
            </w:pPr>
          </w:p>
        </w:tc>
      </w:tr>
      <w:tr w:rsidR="007F0F69" w14:paraId="226CC0A9" w14:textId="77777777" w:rsidTr="00C17AF8">
        <w:trPr>
          <w:trHeight w:val="397"/>
        </w:trPr>
        <w:tc>
          <w:tcPr>
            <w:tcW w:w="4895" w:type="dxa"/>
          </w:tcPr>
          <w:p w14:paraId="403F6E46" w14:textId="0BC54908" w:rsidR="007F0F69" w:rsidRPr="000E70E2" w:rsidRDefault="007F0F69" w:rsidP="007F0F69">
            <w:pPr>
              <w:spacing w:before="0" w:after="0"/>
              <w:jc w:val="left"/>
            </w:pPr>
            <w:r w:rsidRPr="000E70E2">
              <w:t xml:space="preserve">Material higiênico para reposição </w:t>
            </w:r>
          </w:p>
        </w:tc>
        <w:tc>
          <w:tcPr>
            <w:tcW w:w="1126" w:type="dxa"/>
          </w:tcPr>
          <w:p w14:paraId="5C764566" w14:textId="2A8F62C4" w:rsidR="007F0F69" w:rsidRPr="000E70E2" w:rsidRDefault="007F0F69" w:rsidP="007F0F69">
            <w:pPr>
              <w:spacing w:before="0" w:after="0"/>
              <w:jc w:val="center"/>
            </w:pPr>
            <w:r w:rsidRPr="000E70E2">
              <w:t>vários</w:t>
            </w:r>
          </w:p>
        </w:tc>
        <w:tc>
          <w:tcPr>
            <w:tcW w:w="1746" w:type="dxa"/>
            <w:vAlign w:val="center"/>
          </w:tcPr>
          <w:p w14:paraId="40514F51" w14:textId="77777777" w:rsidR="007F0F69" w:rsidRDefault="007F0F69" w:rsidP="007F0F69">
            <w:pPr>
              <w:spacing w:before="0" w:after="0"/>
              <w:jc w:val="left"/>
            </w:pPr>
          </w:p>
        </w:tc>
        <w:tc>
          <w:tcPr>
            <w:tcW w:w="1250" w:type="dxa"/>
            <w:vAlign w:val="center"/>
          </w:tcPr>
          <w:p w14:paraId="0A5CBA89" w14:textId="77777777" w:rsidR="007F0F69" w:rsidRDefault="007F0F69" w:rsidP="007F0F69">
            <w:pPr>
              <w:spacing w:before="0" w:after="0"/>
              <w:jc w:val="left"/>
            </w:pPr>
          </w:p>
        </w:tc>
      </w:tr>
      <w:tr w:rsidR="007F0F69" w14:paraId="5D767BCF" w14:textId="77777777" w:rsidTr="00C17AF8">
        <w:trPr>
          <w:trHeight w:val="397"/>
        </w:trPr>
        <w:tc>
          <w:tcPr>
            <w:tcW w:w="4895" w:type="dxa"/>
          </w:tcPr>
          <w:p w14:paraId="1F865420" w14:textId="59CCCF25" w:rsidR="007F0F69" w:rsidRPr="000E70E2" w:rsidRDefault="007F0F69" w:rsidP="007F0F69">
            <w:pPr>
              <w:spacing w:before="0" w:after="0"/>
              <w:jc w:val="left"/>
            </w:pPr>
            <w:r w:rsidRPr="000E70E2">
              <w:t>Transformador (caso a voltagem local seja de 220v)</w:t>
            </w:r>
          </w:p>
        </w:tc>
        <w:tc>
          <w:tcPr>
            <w:tcW w:w="1126" w:type="dxa"/>
          </w:tcPr>
          <w:p w14:paraId="7F560951" w14:textId="2133A565" w:rsidR="007F0F69" w:rsidRPr="000E70E2" w:rsidRDefault="007F0F69" w:rsidP="007F0F69">
            <w:pPr>
              <w:spacing w:before="0" w:after="0"/>
              <w:jc w:val="center"/>
            </w:pPr>
            <w:r w:rsidRPr="000E70E2">
              <w:t>3</w:t>
            </w:r>
          </w:p>
        </w:tc>
        <w:tc>
          <w:tcPr>
            <w:tcW w:w="1746" w:type="dxa"/>
            <w:vAlign w:val="center"/>
          </w:tcPr>
          <w:p w14:paraId="22B06363" w14:textId="77777777" w:rsidR="007F0F69" w:rsidRDefault="007F0F69" w:rsidP="007F0F69">
            <w:pPr>
              <w:spacing w:before="0" w:after="0"/>
              <w:jc w:val="left"/>
            </w:pPr>
          </w:p>
        </w:tc>
        <w:tc>
          <w:tcPr>
            <w:tcW w:w="1250" w:type="dxa"/>
            <w:vAlign w:val="center"/>
          </w:tcPr>
          <w:p w14:paraId="63E18349" w14:textId="77777777" w:rsidR="007F0F69" w:rsidRDefault="007F0F69" w:rsidP="007F0F69">
            <w:pPr>
              <w:spacing w:before="0" w:after="0"/>
              <w:jc w:val="left"/>
            </w:pPr>
          </w:p>
        </w:tc>
      </w:tr>
    </w:tbl>
    <w:p w14:paraId="19887AFC" w14:textId="77777777" w:rsidR="00F12D65" w:rsidRDefault="00F12D65">
      <w:pPr>
        <w:spacing w:before="0" w:after="0"/>
        <w:jc w:val="left"/>
      </w:pPr>
    </w:p>
    <w:p w14:paraId="4E4148C4" w14:textId="77777777" w:rsidR="00A73725" w:rsidRDefault="00A73725">
      <w:pPr>
        <w:spacing w:before="0" w:after="0"/>
        <w:jc w:val="left"/>
      </w:pPr>
    </w:p>
    <w:p w14:paraId="0383CABE" w14:textId="77777777" w:rsidR="00931122" w:rsidRDefault="00931122" w:rsidP="00A37C7E">
      <w:pPr>
        <w:sectPr w:rsidR="00931122" w:rsidSect="00DF6E76">
          <w:headerReference w:type="default" r:id="rId14"/>
          <w:footerReference w:type="default" r:id="rId15"/>
          <w:headerReference w:type="first" r:id="rId16"/>
          <w:footerReference w:type="first" r:id="rId17"/>
          <w:pgSz w:w="11907" w:h="16840" w:code="9"/>
          <w:pgMar w:top="1843" w:right="1440" w:bottom="851" w:left="1440" w:header="720" w:footer="720" w:gutter="0"/>
          <w:pgNumType w:start="1"/>
          <w:cols w:space="720"/>
          <w:titlePg/>
        </w:sectPr>
      </w:pPr>
    </w:p>
    <w:tbl>
      <w:tblPr>
        <w:tblStyle w:val="Tabelacomgrade"/>
        <w:tblW w:w="0" w:type="auto"/>
        <w:tblLook w:val="04A0" w:firstRow="1" w:lastRow="0" w:firstColumn="1" w:lastColumn="0" w:noHBand="0" w:noVBand="1"/>
      </w:tblPr>
      <w:tblGrid>
        <w:gridCol w:w="1129"/>
        <w:gridCol w:w="567"/>
        <w:gridCol w:w="1276"/>
        <w:gridCol w:w="992"/>
        <w:gridCol w:w="284"/>
        <w:gridCol w:w="992"/>
        <w:gridCol w:w="425"/>
        <w:gridCol w:w="1463"/>
        <w:gridCol w:w="380"/>
        <w:gridCol w:w="1509"/>
      </w:tblGrid>
      <w:tr w:rsidR="00770E05" w14:paraId="4A45D6DA" w14:textId="77777777" w:rsidTr="00D557CE">
        <w:trPr>
          <w:trHeight w:val="397"/>
        </w:trPr>
        <w:tc>
          <w:tcPr>
            <w:tcW w:w="1129" w:type="dxa"/>
            <w:vAlign w:val="center"/>
          </w:tcPr>
          <w:p w14:paraId="16941042" w14:textId="77777777" w:rsidR="00770E05" w:rsidRDefault="00770E05" w:rsidP="00D557CE">
            <w:pPr>
              <w:spacing w:before="0" w:after="0"/>
              <w:jc w:val="left"/>
            </w:pPr>
            <w:r>
              <w:t>EVENTO:</w:t>
            </w:r>
          </w:p>
        </w:tc>
        <w:tc>
          <w:tcPr>
            <w:tcW w:w="7888" w:type="dxa"/>
            <w:gridSpan w:val="9"/>
            <w:vAlign w:val="center"/>
          </w:tcPr>
          <w:p w14:paraId="49407E9B" w14:textId="77777777" w:rsidR="00770E05" w:rsidRDefault="00770E05" w:rsidP="00D557CE">
            <w:pPr>
              <w:spacing w:before="0" w:after="0"/>
              <w:jc w:val="left"/>
            </w:pPr>
          </w:p>
        </w:tc>
      </w:tr>
      <w:tr w:rsidR="00770E05" w14:paraId="602C657E" w14:textId="77777777" w:rsidTr="00D557CE">
        <w:trPr>
          <w:trHeight w:val="397"/>
        </w:trPr>
        <w:tc>
          <w:tcPr>
            <w:tcW w:w="1696" w:type="dxa"/>
            <w:gridSpan w:val="2"/>
            <w:vAlign w:val="center"/>
          </w:tcPr>
          <w:p w14:paraId="74503B2A" w14:textId="77777777" w:rsidR="00770E05" w:rsidRDefault="00770E05" w:rsidP="00D557CE">
            <w:pPr>
              <w:spacing w:before="0" w:after="0"/>
              <w:jc w:val="left"/>
            </w:pPr>
            <w:r>
              <w:t xml:space="preserve">RESPONSÁVEL: </w:t>
            </w:r>
          </w:p>
        </w:tc>
        <w:tc>
          <w:tcPr>
            <w:tcW w:w="7321" w:type="dxa"/>
            <w:gridSpan w:val="8"/>
            <w:vAlign w:val="center"/>
          </w:tcPr>
          <w:p w14:paraId="44FAAF85" w14:textId="77777777" w:rsidR="00770E05" w:rsidRDefault="00770E05" w:rsidP="00D557CE">
            <w:pPr>
              <w:spacing w:before="0" w:after="0"/>
              <w:jc w:val="left"/>
            </w:pPr>
          </w:p>
        </w:tc>
      </w:tr>
      <w:tr w:rsidR="00770E05" w14:paraId="1DADCA21" w14:textId="77777777" w:rsidTr="00D557CE">
        <w:trPr>
          <w:trHeight w:val="397"/>
        </w:trPr>
        <w:tc>
          <w:tcPr>
            <w:tcW w:w="1129" w:type="dxa"/>
            <w:vAlign w:val="center"/>
          </w:tcPr>
          <w:p w14:paraId="223E8D5C" w14:textId="77777777" w:rsidR="00770E05" w:rsidRDefault="00770E05" w:rsidP="00D557CE">
            <w:pPr>
              <w:spacing w:before="0" w:after="0"/>
              <w:jc w:val="left"/>
            </w:pPr>
            <w:r>
              <w:t>CIDADE:</w:t>
            </w:r>
          </w:p>
        </w:tc>
        <w:tc>
          <w:tcPr>
            <w:tcW w:w="3119" w:type="dxa"/>
            <w:gridSpan w:val="4"/>
            <w:vAlign w:val="center"/>
          </w:tcPr>
          <w:p w14:paraId="54C1BC31" w14:textId="77777777" w:rsidR="00770E05" w:rsidRDefault="00770E05" w:rsidP="00D557CE">
            <w:pPr>
              <w:spacing w:before="0" w:after="0"/>
              <w:jc w:val="left"/>
            </w:pPr>
          </w:p>
        </w:tc>
        <w:tc>
          <w:tcPr>
            <w:tcW w:w="992" w:type="dxa"/>
            <w:vAlign w:val="center"/>
          </w:tcPr>
          <w:p w14:paraId="275D7F5D" w14:textId="77777777" w:rsidR="00770E05" w:rsidRDefault="00770E05" w:rsidP="00D557CE">
            <w:pPr>
              <w:spacing w:before="0" w:after="0"/>
              <w:jc w:val="left"/>
            </w:pPr>
            <w:r>
              <w:t>LOCAL:</w:t>
            </w:r>
          </w:p>
        </w:tc>
        <w:tc>
          <w:tcPr>
            <w:tcW w:w="3777" w:type="dxa"/>
            <w:gridSpan w:val="4"/>
            <w:vAlign w:val="center"/>
          </w:tcPr>
          <w:p w14:paraId="48EBEB46" w14:textId="77777777" w:rsidR="00770E05" w:rsidRDefault="00770E05" w:rsidP="00D557CE">
            <w:pPr>
              <w:spacing w:before="0" w:after="0"/>
              <w:jc w:val="left"/>
            </w:pPr>
          </w:p>
        </w:tc>
      </w:tr>
      <w:tr w:rsidR="00770E05" w14:paraId="59AC7AAD" w14:textId="77777777" w:rsidTr="009D1A41">
        <w:trPr>
          <w:trHeight w:val="397"/>
        </w:trPr>
        <w:tc>
          <w:tcPr>
            <w:tcW w:w="1696" w:type="dxa"/>
            <w:gridSpan w:val="2"/>
            <w:vAlign w:val="center"/>
          </w:tcPr>
          <w:p w14:paraId="2F300478" w14:textId="77777777" w:rsidR="00770E05" w:rsidRDefault="00770E05" w:rsidP="00D557CE">
            <w:pPr>
              <w:spacing w:before="0" w:after="0"/>
              <w:jc w:val="left"/>
            </w:pPr>
            <w:r>
              <w:t xml:space="preserve">PISCINA DE: </w:t>
            </w:r>
          </w:p>
        </w:tc>
        <w:tc>
          <w:tcPr>
            <w:tcW w:w="2268" w:type="dxa"/>
            <w:gridSpan w:val="2"/>
            <w:vAlign w:val="center"/>
          </w:tcPr>
          <w:p w14:paraId="60283713" w14:textId="77777777" w:rsidR="00770E05" w:rsidRDefault="00770E05" w:rsidP="00D557CE">
            <w:pPr>
              <w:spacing w:before="0" w:after="0"/>
              <w:jc w:val="left"/>
            </w:pPr>
          </w:p>
        </w:tc>
        <w:tc>
          <w:tcPr>
            <w:tcW w:w="1276" w:type="dxa"/>
            <w:gridSpan w:val="2"/>
            <w:vAlign w:val="center"/>
          </w:tcPr>
          <w:p w14:paraId="01D5B8AF" w14:textId="72801F52" w:rsidR="00770E05" w:rsidRDefault="00770E05" w:rsidP="00D557CE">
            <w:pPr>
              <w:spacing w:before="0" w:after="0"/>
              <w:jc w:val="left"/>
            </w:pPr>
            <w:r>
              <w:t>Volt</w:t>
            </w:r>
            <w:r w:rsidR="009D1A41">
              <w:t>agem</w:t>
            </w:r>
            <w:r>
              <w:t>:</w:t>
            </w:r>
          </w:p>
        </w:tc>
        <w:tc>
          <w:tcPr>
            <w:tcW w:w="425" w:type="dxa"/>
            <w:vAlign w:val="center"/>
          </w:tcPr>
          <w:p w14:paraId="7F1AD0CF" w14:textId="77777777" w:rsidR="00770E05" w:rsidRDefault="00770E05" w:rsidP="00D557CE">
            <w:pPr>
              <w:spacing w:before="0" w:after="0"/>
              <w:jc w:val="left"/>
            </w:pPr>
          </w:p>
        </w:tc>
        <w:tc>
          <w:tcPr>
            <w:tcW w:w="1463" w:type="dxa"/>
            <w:vAlign w:val="center"/>
          </w:tcPr>
          <w:p w14:paraId="42C9A118" w14:textId="77777777" w:rsidR="00770E05" w:rsidRDefault="00770E05" w:rsidP="00D557CE">
            <w:pPr>
              <w:spacing w:before="0" w:after="0"/>
              <w:jc w:val="left"/>
            </w:pPr>
            <w:r>
              <w:t>110V</w:t>
            </w:r>
          </w:p>
        </w:tc>
        <w:tc>
          <w:tcPr>
            <w:tcW w:w="380" w:type="dxa"/>
            <w:vAlign w:val="center"/>
          </w:tcPr>
          <w:p w14:paraId="4C35E4EB" w14:textId="77777777" w:rsidR="00770E05" w:rsidRDefault="00770E05" w:rsidP="00D557CE">
            <w:pPr>
              <w:spacing w:before="0" w:after="0"/>
              <w:jc w:val="left"/>
            </w:pPr>
          </w:p>
        </w:tc>
        <w:tc>
          <w:tcPr>
            <w:tcW w:w="1509" w:type="dxa"/>
            <w:vAlign w:val="center"/>
          </w:tcPr>
          <w:p w14:paraId="4A9BE4FC" w14:textId="77777777" w:rsidR="00770E05" w:rsidRDefault="00770E05" w:rsidP="00D557CE">
            <w:pPr>
              <w:spacing w:before="0" w:after="0"/>
              <w:jc w:val="left"/>
            </w:pPr>
            <w:r>
              <w:t>220V</w:t>
            </w:r>
          </w:p>
        </w:tc>
      </w:tr>
      <w:tr w:rsidR="000A2DD2" w14:paraId="053EA946" w14:textId="77777777" w:rsidTr="004A0306">
        <w:trPr>
          <w:trHeight w:val="397"/>
        </w:trPr>
        <w:tc>
          <w:tcPr>
            <w:tcW w:w="1696" w:type="dxa"/>
            <w:gridSpan w:val="2"/>
            <w:vAlign w:val="center"/>
          </w:tcPr>
          <w:p w14:paraId="51985558" w14:textId="669D6EF5" w:rsidR="000A2DD2" w:rsidRDefault="005D62EE" w:rsidP="00D557CE">
            <w:pPr>
              <w:spacing w:before="0" w:after="0"/>
              <w:jc w:val="left"/>
            </w:pPr>
            <w:r>
              <w:t>Nº DE RAIAS:</w:t>
            </w:r>
          </w:p>
        </w:tc>
        <w:tc>
          <w:tcPr>
            <w:tcW w:w="1276" w:type="dxa"/>
            <w:vAlign w:val="center"/>
          </w:tcPr>
          <w:p w14:paraId="5C0EE76F" w14:textId="77777777" w:rsidR="000A2DD2" w:rsidRDefault="000A2DD2" w:rsidP="00D557CE">
            <w:pPr>
              <w:spacing w:before="0" w:after="0"/>
              <w:jc w:val="left"/>
            </w:pPr>
          </w:p>
        </w:tc>
        <w:tc>
          <w:tcPr>
            <w:tcW w:w="2268" w:type="dxa"/>
            <w:gridSpan w:val="3"/>
            <w:vAlign w:val="center"/>
          </w:tcPr>
          <w:p w14:paraId="42D17EB1" w14:textId="6BBD400B" w:rsidR="000A2DD2" w:rsidRDefault="005D62EE" w:rsidP="00D557CE">
            <w:pPr>
              <w:spacing w:before="0" w:after="0"/>
              <w:jc w:val="left"/>
            </w:pPr>
            <w:r>
              <w:t>P</w:t>
            </w:r>
            <w:r w:rsidR="004A0306">
              <w:t>ROVAS DE</w:t>
            </w:r>
            <w:r>
              <w:t xml:space="preserve"> FUNDO</w:t>
            </w:r>
            <w:r w:rsidR="004A0306">
              <w:t>:</w:t>
            </w:r>
          </w:p>
        </w:tc>
        <w:tc>
          <w:tcPr>
            <w:tcW w:w="425" w:type="dxa"/>
            <w:vAlign w:val="center"/>
          </w:tcPr>
          <w:p w14:paraId="79F61F51" w14:textId="77777777" w:rsidR="000A2DD2" w:rsidRDefault="000A2DD2" w:rsidP="00D557CE">
            <w:pPr>
              <w:spacing w:before="0" w:after="0"/>
              <w:jc w:val="left"/>
            </w:pPr>
          </w:p>
        </w:tc>
        <w:tc>
          <w:tcPr>
            <w:tcW w:w="1463" w:type="dxa"/>
            <w:vAlign w:val="center"/>
          </w:tcPr>
          <w:p w14:paraId="721C7084" w14:textId="4C56291C" w:rsidR="000A2DD2" w:rsidRDefault="004A0306" w:rsidP="00D557CE">
            <w:pPr>
              <w:spacing w:before="0" w:after="0"/>
              <w:jc w:val="left"/>
            </w:pPr>
            <w:r>
              <w:t>SIM</w:t>
            </w:r>
          </w:p>
        </w:tc>
        <w:tc>
          <w:tcPr>
            <w:tcW w:w="380" w:type="dxa"/>
            <w:vAlign w:val="center"/>
          </w:tcPr>
          <w:p w14:paraId="48156F2A" w14:textId="77777777" w:rsidR="000A2DD2" w:rsidRDefault="000A2DD2" w:rsidP="00D557CE">
            <w:pPr>
              <w:spacing w:before="0" w:after="0"/>
              <w:jc w:val="left"/>
            </w:pPr>
          </w:p>
        </w:tc>
        <w:tc>
          <w:tcPr>
            <w:tcW w:w="1509" w:type="dxa"/>
            <w:vAlign w:val="center"/>
          </w:tcPr>
          <w:p w14:paraId="795677CB" w14:textId="24CE0C0E" w:rsidR="000A2DD2" w:rsidRDefault="004A0306" w:rsidP="00D557CE">
            <w:pPr>
              <w:spacing w:before="0" w:after="0"/>
              <w:jc w:val="left"/>
            </w:pPr>
            <w:r>
              <w:t>NÃO</w:t>
            </w:r>
          </w:p>
        </w:tc>
      </w:tr>
    </w:tbl>
    <w:p w14:paraId="75D0236E" w14:textId="77777777" w:rsidR="00275B62" w:rsidRDefault="00275B62" w:rsidP="00770E05">
      <w:pPr>
        <w:spacing w:before="0" w:after="0"/>
      </w:pPr>
    </w:p>
    <w:tbl>
      <w:tblPr>
        <w:tblStyle w:val="Tabelacomgrade"/>
        <w:tblW w:w="0" w:type="auto"/>
        <w:tblLook w:val="04A0" w:firstRow="1" w:lastRow="0" w:firstColumn="1" w:lastColumn="0" w:noHBand="0" w:noVBand="1"/>
      </w:tblPr>
      <w:tblGrid>
        <w:gridCol w:w="5132"/>
        <w:gridCol w:w="796"/>
        <w:gridCol w:w="1839"/>
        <w:gridCol w:w="1250"/>
      </w:tblGrid>
      <w:tr w:rsidR="00853388" w:rsidRPr="00F37D30" w14:paraId="65CE7A67" w14:textId="77777777" w:rsidTr="005215CB">
        <w:trPr>
          <w:trHeight w:val="620"/>
          <w:tblHeader/>
        </w:trPr>
        <w:tc>
          <w:tcPr>
            <w:tcW w:w="5216" w:type="dxa"/>
            <w:shd w:val="clear" w:color="auto" w:fill="D9D9D9" w:themeFill="background1" w:themeFillShade="D9"/>
            <w:vAlign w:val="center"/>
          </w:tcPr>
          <w:p w14:paraId="60C7002E" w14:textId="77777777" w:rsidR="00853388" w:rsidRPr="00F37D30" w:rsidRDefault="00853388" w:rsidP="00D557CE">
            <w:pPr>
              <w:spacing w:before="0" w:after="0"/>
              <w:jc w:val="center"/>
              <w:rPr>
                <w:b/>
                <w:bCs/>
              </w:rPr>
            </w:pPr>
            <w:r>
              <w:rPr>
                <w:b/>
                <w:bCs/>
              </w:rPr>
              <w:t>ITEM</w:t>
            </w:r>
          </w:p>
        </w:tc>
        <w:tc>
          <w:tcPr>
            <w:tcW w:w="709" w:type="dxa"/>
            <w:shd w:val="clear" w:color="auto" w:fill="D9D9D9" w:themeFill="background1" w:themeFillShade="D9"/>
            <w:vAlign w:val="center"/>
          </w:tcPr>
          <w:p w14:paraId="4D5EC07F" w14:textId="77777777" w:rsidR="00853388" w:rsidRPr="00F37D30" w:rsidRDefault="00853388" w:rsidP="00D557CE">
            <w:pPr>
              <w:spacing w:before="0" w:after="0"/>
              <w:jc w:val="center"/>
              <w:rPr>
                <w:b/>
                <w:bCs/>
              </w:rPr>
            </w:pPr>
            <w:r>
              <w:rPr>
                <w:b/>
                <w:bCs/>
              </w:rPr>
              <w:t>QTD</w:t>
            </w:r>
          </w:p>
        </w:tc>
        <w:tc>
          <w:tcPr>
            <w:tcW w:w="1842" w:type="dxa"/>
            <w:shd w:val="clear" w:color="auto" w:fill="D9D9D9" w:themeFill="background1" w:themeFillShade="D9"/>
            <w:vAlign w:val="center"/>
          </w:tcPr>
          <w:p w14:paraId="470BB588" w14:textId="77777777" w:rsidR="00853388" w:rsidRDefault="00853388" w:rsidP="00D557CE">
            <w:pPr>
              <w:spacing w:before="0" w:after="0"/>
              <w:jc w:val="center"/>
              <w:rPr>
                <w:b/>
                <w:bCs/>
              </w:rPr>
            </w:pPr>
            <w:r>
              <w:rPr>
                <w:b/>
                <w:bCs/>
              </w:rPr>
              <w:t>PROVIDENCIAR</w:t>
            </w:r>
          </w:p>
          <w:p w14:paraId="274003BD" w14:textId="77777777" w:rsidR="00853388" w:rsidRPr="00F37D30" w:rsidRDefault="00853388" w:rsidP="00D557CE">
            <w:pPr>
              <w:spacing w:before="0" w:after="0"/>
              <w:jc w:val="center"/>
              <w:rPr>
                <w:b/>
                <w:bCs/>
              </w:rPr>
            </w:pPr>
            <w:r>
              <w:rPr>
                <w:b/>
                <w:bCs/>
              </w:rPr>
              <w:t>ATÉ</w:t>
            </w:r>
          </w:p>
        </w:tc>
        <w:tc>
          <w:tcPr>
            <w:tcW w:w="1250" w:type="dxa"/>
            <w:shd w:val="clear" w:color="auto" w:fill="D9D9D9" w:themeFill="background1" w:themeFillShade="D9"/>
            <w:vAlign w:val="center"/>
          </w:tcPr>
          <w:p w14:paraId="5DDC41A0" w14:textId="77777777" w:rsidR="00853388" w:rsidRPr="00F37D30" w:rsidRDefault="00853388" w:rsidP="00D557CE">
            <w:pPr>
              <w:spacing w:before="0" w:after="0"/>
              <w:jc w:val="center"/>
              <w:rPr>
                <w:b/>
                <w:bCs/>
              </w:rPr>
            </w:pPr>
            <w:r>
              <w:rPr>
                <w:b/>
                <w:bCs/>
              </w:rPr>
              <w:t>SITUAÇÃO</w:t>
            </w:r>
          </w:p>
        </w:tc>
      </w:tr>
      <w:tr w:rsidR="00745899" w14:paraId="2A7F7F5A" w14:textId="77777777" w:rsidTr="005215CB">
        <w:trPr>
          <w:trHeight w:val="397"/>
        </w:trPr>
        <w:tc>
          <w:tcPr>
            <w:tcW w:w="9017" w:type="dxa"/>
            <w:gridSpan w:val="4"/>
            <w:shd w:val="clear" w:color="auto" w:fill="BFBFBF" w:themeFill="background1" w:themeFillShade="BF"/>
          </w:tcPr>
          <w:p w14:paraId="7EDAC9DF" w14:textId="67DC2458" w:rsidR="00745899" w:rsidRPr="005215CB" w:rsidRDefault="00745899" w:rsidP="005215CB">
            <w:pPr>
              <w:spacing w:before="0" w:after="0"/>
              <w:jc w:val="left"/>
              <w:rPr>
                <w:b/>
                <w:bCs/>
              </w:rPr>
            </w:pPr>
            <w:r w:rsidRPr="005215CB">
              <w:rPr>
                <w:b/>
                <w:bCs/>
              </w:rPr>
              <w:t>Equipamento eletrônico de cronometragem</w:t>
            </w:r>
          </w:p>
        </w:tc>
      </w:tr>
      <w:tr w:rsidR="005215CB" w14:paraId="2F72DE65" w14:textId="77777777" w:rsidTr="00780BF5">
        <w:trPr>
          <w:trHeight w:val="397"/>
        </w:trPr>
        <w:tc>
          <w:tcPr>
            <w:tcW w:w="5216" w:type="dxa"/>
          </w:tcPr>
          <w:p w14:paraId="7845659A" w14:textId="7A408C5F" w:rsidR="005215CB" w:rsidRDefault="005215CB" w:rsidP="005215CB">
            <w:pPr>
              <w:spacing w:before="0" w:after="0"/>
              <w:jc w:val="left"/>
            </w:pPr>
            <w:r w:rsidRPr="0075381B">
              <w:t>CPU</w:t>
            </w:r>
          </w:p>
        </w:tc>
        <w:tc>
          <w:tcPr>
            <w:tcW w:w="709" w:type="dxa"/>
          </w:tcPr>
          <w:p w14:paraId="1957B0D8" w14:textId="195611E6" w:rsidR="005215CB" w:rsidRDefault="005215CB" w:rsidP="005215CB">
            <w:pPr>
              <w:spacing w:before="0" w:after="0"/>
              <w:jc w:val="center"/>
            </w:pPr>
            <w:r w:rsidRPr="0075381B">
              <w:t>1</w:t>
            </w:r>
          </w:p>
        </w:tc>
        <w:tc>
          <w:tcPr>
            <w:tcW w:w="1842" w:type="dxa"/>
            <w:vAlign w:val="center"/>
          </w:tcPr>
          <w:p w14:paraId="54281786" w14:textId="77777777" w:rsidR="005215CB" w:rsidRDefault="005215CB" w:rsidP="005215CB">
            <w:pPr>
              <w:spacing w:before="0" w:after="0"/>
              <w:jc w:val="left"/>
            </w:pPr>
          </w:p>
        </w:tc>
        <w:tc>
          <w:tcPr>
            <w:tcW w:w="1250" w:type="dxa"/>
            <w:vAlign w:val="center"/>
          </w:tcPr>
          <w:p w14:paraId="211B4D58" w14:textId="77777777" w:rsidR="005215CB" w:rsidRDefault="005215CB" w:rsidP="005215CB">
            <w:pPr>
              <w:spacing w:before="0" w:after="0"/>
              <w:jc w:val="left"/>
            </w:pPr>
          </w:p>
        </w:tc>
      </w:tr>
      <w:tr w:rsidR="005215CB" w14:paraId="46748E1C" w14:textId="77777777" w:rsidTr="00780BF5">
        <w:trPr>
          <w:trHeight w:val="397"/>
        </w:trPr>
        <w:tc>
          <w:tcPr>
            <w:tcW w:w="5216" w:type="dxa"/>
          </w:tcPr>
          <w:p w14:paraId="64CA8FB9" w14:textId="15F961ED" w:rsidR="005215CB" w:rsidRDefault="005215CB" w:rsidP="005215CB">
            <w:pPr>
              <w:spacing w:before="0" w:after="0"/>
              <w:jc w:val="left"/>
            </w:pPr>
            <w:r w:rsidRPr="0075381B">
              <w:t>Start</w:t>
            </w:r>
          </w:p>
        </w:tc>
        <w:tc>
          <w:tcPr>
            <w:tcW w:w="709" w:type="dxa"/>
          </w:tcPr>
          <w:p w14:paraId="49F88D8A" w14:textId="1B2E6B82" w:rsidR="005215CB" w:rsidRDefault="005215CB" w:rsidP="005215CB">
            <w:pPr>
              <w:spacing w:before="0" w:after="0"/>
              <w:jc w:val="center"/>
            </w:pPr>
            <w:r w:rsidRPr="0075381B">
              <w:t>1</w:t>
            </w:r>
          </w:p>
        </w:tc>
        <w:tc>
          <w:tcPr>
            <w:tcW w:w="1842" w:type="dxa"/>
            <w:vAlign w:val="center"/>
          </w:tcPr>
          <w:p w14:paraId="5F5ABF19" w14:textId="77777777" w:rsidR="005215CB" w:rsidRDefault="005215CB" w:rsidP="005215CB">
            <w:pPr>
              <w:spacing w:before="0" w:after="0"/>
              <w:jc w:val="left"/>
            </w:pPr>
          </w:p>
        </w:tc>
        <w:tc>
          <w:tcPr>
            <w:tcW w:w="1250" w:type="dxa"/>
            <w:vAlign w:val="center"/>
          </w:tcPr>
          <w:p w14:paraId="3762055D" w14:textId="77777777" w:rsidR="005215CB" w:rsidRDefault="005215CB" w:rsidP="005215CB">
            <w:pPr>
              <w:spacing w:before="0" w:after="0"/>
              <w:jc w:val="left"/>
            </w:pPr>
          </w:p>
        </w:tc>
      </w:tr>
      <w:tr w:rsidR="005215CB" w14:paraId="389EC1F8" w14:textId="77777777" w:rsidTr="00780BF5">
        <w:trPr>
          <w:trHeight w:val="397"/>
        </w:trPr>
        <w:tc>
          <w:tcPr>
            <w:tcW w:w="5216" w:type="dxa"/>
          </w:tcPr>
          <w:p w14:paraId="007CB366" w14:textId="5EDF2CB9" w:rsidR="005215CB" w:rsidRDefault="005215CB" w:rsidP="005215CB">
            <w:pPr>
              <w:spacing w:before="0" w:after="0"/>
              <w:jc w:val="left"/>
            </w:pPr>
            <w:r w:rsidRPr="0075381B">
              <w:t>Score-board</w:t>
            </w:r>
          </w:p>
        </w:tc>
        <w:tc>
          <w:tcPr>
            <w:tcW w:w="709" w:type="dxa"/>
          </w:tcPr>
          <w:p w14:paraId="4AFB00C2" w14:textId="32C38E86" w:rsidR="005215CB" w:rsidRDefault="005215CB" w:rsidP="005215CB">
            <w:pPr>
              <w:spacing w:before="0" w:after="0"/>
              <w:jc w:val="center"/>
            </w:pPr>
            <w:r w:rsidRPr="0075381B">
              <w:t>1</w:t>
            </w:r>
          </w:p>
        </w:tc>
        <w:tc>
          <w:tcPr>
            <w:tcW w:w="1842" w:type="dxa"/>
            <w:vAlign w:val="center"/>
          </w:tcPr>
          <w:p w14:paraId="1A58EEDE" w14:textId="77777777" w:rsidR="005215CB" w:rsidRDefault="005215CB" w:rsidP="005215CB">
            <w:pPr>
              <w:spacing w:before="0" w:after="0"/>
              <w:jc w:val="left"/>
            </w:pPr>
          </w:p>
        </w:tc>
        <w:tc>
          <w:tcPr>
            <w:tcW w:w="1250" w:type="dxa"/>
            <w:vAlign w:val="center"/>
          </w:tcPr>
          <w:p w14:paraId="60D0782A" w14:textId="77777777" w:rsidR="005215CB" w:rsidRDefault="005215CB" w:rsidP="005215CB">
            <w:pPr>
              <w:spacing w:before="0" w:after="0"/>
              <w:jc w:val="left"/>
            </w:pPr>
          </w:p>
        </w:tc>
      </w:tr>
      <w:tr w:rsidR="005215CB" w14:paraId="1D245E12" w14:textId="77777777" w:rsidTr="00780BF5">
        <w:trPr>
          <w:trHeight w:val="397"/>
        </w:trPr>
        <w:tc>
          <w:tcPr>
            <w:tcW w:w="5216" w:type="dxa"/>
          </w:tcPr>
          <w:p w14:paraId="3D841159" w14:textId="133F71F1" w:rsidR="005215CB" w:rsidRDefault="005215CB" w:rsidP="005215CB">
            <w:pPr>
              <w:spacing w:before="0" w:after="0"/>
              <w:jc w:val="left"/>
            </w:pPr>
            <w:r w:rsidRPr="0075381B">
              <w:t>Cabos e extensões</w:t>
            </w:r>
          </w:p>
        </w:tc>
        <w:tc>
          <w:tcPr>
            <w:tcW w:w="709" w:type="dxa"/>
          </w:tcPr>
          <w:p w14:paraId="0E9A5D66" w14:textId="0402D411" w:rsidR="005215CB" w:rsidRDefault="005215CB" w:rsidP="005215CB">
            <w:pPr>
              <w:spacing w:before="0" w:after="0"/>
              <w:jc w:val="center"/>
            </w:pPr>
            <w:r w:rsidRPr="0075381B">
              <w:t>1</w:t>
            </w:r>
          </w:p>
        </w:tc>
        <w:tc>
          <w:tcPr>
            <w:tcW w:w="1842" w:type="dxa"/>
            <w:vAlign w:val="center"/>
          </w:tcPr>
          <w:p w14:paraId="52FDD244" w14:textId="77777777" w:rsidR="005215CB" w:rsidRDefault="005215CB" w:rsidP="005215CB">
            <w:pPr>
              <w:spacing w:before="0" w:after="0"/>
              <w:jc w:val="left"/>
            </w:pPr>
          </w:p>
        </w:tc>
        <w:tc>
          <w:tcPr>
            <w:tcW w:w="1250" w:type="dxa"/>
            <w:vAlign w:val="center"/>
          </w:tcPr>
          <w:p w14:paraId="6E786E17" w14:textId="77777777" w:rsidR="005215CB" w:rsidRDefault="005215CB" w:rsidP="005215CB">
            <w:pPr>
              <w:spacing w:before="0" w:after="0"/>
              <w:jc w:val="left"/>
            </w:pPr>
          </w:p>
        </w:tc>
      </w:tr>
      <w:tr w:rsidR="005215CB" w14:paraId="63C005DB" w14:textId="77777777" w:rsidTr="00745899">
        <w:trPr>
          <w:trHeight w:val="397"/>
        </w:trPr>
        <w:tc>
          <w:tcPr>
            <w:tcW w:w="5216" w:type="dxa"/>
          </w:tcPr>
          <w:p w14:paraId="173999CE" w14:textId="7B8E3569" w:rsidR="005215CB" w:rsidRDefault="005215CB" w:rsidP="005215CB">
            <w:pPr>
              <w:spacing w:before="0" w:after="0"/>
              <w:jc w:val="left"/>
            </w:pPr>
            <w:r w:rsidRPr="0075381B">
              <w:t>Peras de interrupção (com reservas)</w:t>
            </w:r>
          </w:p>
        </w:tc>
        <w:tc>
          <w:tcPr>
            <w:tcW w:w="709" w:type="dxa"/>
          </w:tcPr>
          <w:p w14:paraId="17CE2F55" w14:textId="19A407EA" w:rsidR="005215CB" w:rsidRDefault="005215CB" w:rsidP="005215CB">
            <w:pPr>
              <w:spacing w:before="0" w:after="0"/>
              <w:jc w:val="center"/>
            </w:pPr>
            <w:r w:rsidRPr="0075381B">
              <w:t>10</w:t>
            </w:r>
          </w:p>
        </w:tc>
        <w:tc>
          <w:tcPr>
            <w:tcW w:w="1842" w:type="dxa"/>
            <w:vAlign w:val="center"/>
          </w:tcPr>
          <w:p w14:paraId="5BFA8BE5" w14:textId="77777777" w:rsidR="005215CB" w:rsidRDefault="005215CB" w:rsidP="005215CB">
            <w:pPr>
              <w:spacing w:before="0" w:after="0"/>
              <w:jc w:val="left"/>
            </w:pPr>
          </w:p>
        </w:tc>
        <w:tc>
          <w:tcPr>
            <w:tcW w:w="1250" w:type="dxa"/>
            <w:vAlign w:val="center"/>
          </w:tcPr>
          <w:p w14:paraId="35D5BCFD" w14:textId="77777777" w:rsidR="005215CB" w:rsidRDefault="005215CB" w:rsidP="005215CB">
            <w:pPr>
              <w:spacing w:before="0" w:after="0"/>
              <w:jc w:val="left"/>
            </w:pPr>
          </w:p>
        </w:tc>
      </w:tr>
      <w:tr w:rsidR="005215CB" w14:paraId="61810A1A" w14:textId="77777777" w:rsidTr="00745899">
        <w:trPr>
          <w:trHeight w:val="397"/>
        </w:trPr>
        <w:tc>
          <w:tcPr>
            <w:tcW w:w="5216" w:type="dxa"/>
          </w:tcPr>
          <w:p w14:paraId="58AD9B7E" w14:textId="0B036EAE" w:rsidR="005215CB" w:rsidRDefault="005215CB" w:rsidP="005215CB">
            <w:pPr>
              <w:spacing w:before="0" w:after="0"/>
              <w:jc w:val="left"/>
            </w:pPr>
            <w:r w:rsidRPr="0075381B">
              <w:t>Impressora matricial</w:t>
            </w:r>
            <w:r w:rsidR="002067A9">
              <w:t xml:space="preserve"> (preferencialmente)</w:t>
            </w:r>
          </w:p>
        </w:tc>
        <w:tc>
          <w:tcPr>
            <w:tcW w:w="709" w:type="dxa"/>
          </w:tcPr>
          <w:p w14:paraId="1733110F" w14:textId="08D07F57" w:rsidR="005215CB" w:rsidRDefault="005215CB" w:rsidP="005215CB">
            <w:pPr>
              <w:spacing w:before="0" w:after="0"/>
              <w:jc w:val="center"/>
            </w:pPr>
            <w:r w:rsidRPr="0075381B">
              <w:t>1</w:t>
            </w:r>
          </w:p>
        </w:tc>
        <w:tc>
          <w:tcPr>
            <w:tcW w:w="1842" w:type="dxa"/>
            <w:vAlign w:val="center"/>
          </w:tcPr>
          <w:p w14:paraId="1D222F96" w14:textId="77777777" w:rsidR="005215CB" w:rsidRDefault="005215CB" w:rsidP="005215CB">
            <w:pPr>
              <w:spacing w:before="0" w:after="0"/>
              <w:jc w:val="left"/>
            </w:pPr>
          </w:p>
        </w:tc>
        <w:tc>
          <w:tcPr>
            <w:tcW w:w="1250" w:type="dxa"/>
            <w:vAlign w:val="center"/>
          </w:tcPr>
          <w:p w14:paraId="43885DBE" w14:textId="77777777" w:rsidR="005215CB" w:rsidRDefault="005215CB" w:rsidP="005215CB">
            <w:pPr>
              <w:spacing w:before="0" w:after="0"/>
              <w:jc w:val="left"/>
            </w:pPr>
          </w:p>
        </w:tc>
      </w:tr>
      <w:tr w:rsidR="005215CB" w14:paraId="78E31BC6" w14:textId="77777777" w:rsidTr="00745899">
        <w:trPr>
          <w:trHeight w:val="397"/>
        </w:trPr>
        <w:tc>
          <w:tcPr>
            <w:tcW w:w="5216" w:type="dxa"/>
          </w:tcPr>
          <w:p w14:paraId="2E6D7D9C" w14:textId="41B1E2EE" w:rsidR="005215CB" w:rsidRPr="000E70E2" w:rsidRDefault="005215CB" w:rsidP="005215CB">
            <w:pPr>
              <w:spacing w:before="0" w:after="0"/>
              <w:jc w:val="left"/>
            </w:pPr>
            <w:r w:rsidRPr="0075381B">
              <w:t>Pilhas grandes para CPU</w:t>
            </w:r>
          </w:p>
        </w:tc>
        <w:tc>
          <w:tcPr>
            <w:tcW w:w="709" w:type="dxa"/>
          </w:tcPr>
          <w:p w14:paraId="39788E4F" w14:textId="605B9262" w:rsidR="005215CB" w:rsidRPr="000E70E2" w:rsidRDefault="005215CB" w:rsidP="005215CB">
            <w:pPr>
              <w:spacing w:before="0" w:after="0"/>
              <w:jc w:val="center"/>
            </w:pPr>
            <w:r w:rsidRPr="0075381B">
              <w:t>16</w:t>
            </w:r>
          </w:p>
        </w:tc>
        <w:tc>
          <w:tcPr>
            <w:tcW w:w="1842" w:type="dxa"/>
            <w:vAlign w:val="center"/>
          </w:tcPr>
          <w:p w14:paraId="60F82EDC" w14:textId="77777777" w:rsidR="005215CB" w:rsidRDefault="005215CB" w:rsidP="005215CB">
            <w:pPr>
              <w:spacing w:before="0" w:after="0"/>
              <w:jc w:val="left"/>
            </w:pPr>
          </w:p>
        </w:tc>
        <w:tc>
          <w:tcPr>
            <w:tcW w:w="1250" w:type="dxa"/>
            <w:vAlign w:val="center"/>
          </w:tcPr>
          <w:p w14:paraId="2C2A96AC" w14:textId="77777777" w:rsidR="005215CB" w:rsidRDefault="005215CB" w:rsidP="005215CB">
            <w:pPr>
              <w:spacing w:before="0" w:after="0"/>
              <w:jc w:val="left"/>
            </w:pPr>
          </w:p>
        </w:tc>
      </w:tr>
      <w:tr w:rsidR="005215CB" w14:paraId="23B91907" w14:textId="77777777" w:rsidTr="00745899">
        <w:trPr>
          <w:trHeight w:val="397"/>
        </w:trPr>
        <w:tc>
          <w:tcPr>
            <w:tcW w:w="5216" w:type="dxa"/>
          </w:tcPr>
          <w:p w14:paraId="3BAD6C39" w14:textId="340BB635" w:rsidR="005215CB" w:rsidRPr="000E70E2" w:rsidRDefault="005215CB" w:rsidP="005215CB">
            <w:pPr>
              <w:spacing w:before="0" w:after="0"/>
              <w:jc w:val="left"/>
            </w:pPr>
            <w:r w:rsidRPr="0075381B">
              <w:t>Placas de toque (com reservas)</w:t>
            </w:r>
          </w:p>
        </w:tc>
        <w:tc>
          <w:tcPr>
            <w:tcW w:w="709" w:type="dxa"/>
          </w:tcPr>
          <w:p w14:paraId="071D92C3" w14:textId="4059EBB7" w:rsidR="005215CB" w:rsidRPr="000E70E2" w:rsidRDefault="005215CB" w:rsidP="005215CB">
            <w:pPr>
              <w:spacing w:before="0" w:after="0"/>
              <w:jc w:val="center"/>
            </w:pPr>
            <w:r w:rsidRPr="0075381B">
              <w:t>10</w:t>
            </w:r>
          </w:p>
        </w:tc>
        <w:tc>
          <w:tcPr>
            <w:tcW w:w="1842" w:type="dxa"/>
            <w:vAlign w:val="center"/>
          </w:tcPr>
          <w:p w14:paraId="14940455" w14:textId="77777777" w:rsidR="005215CB" w:rsidRDefault="005215CB" w:rsidP="005215CB">
            <w:pPr>
              <w:spacing w:before="0" w:after="0"/>
              <w:jc w:val="left"/>
            </w:pPr>
          </w:p>
        </w:tc>
        <w:tc>
          <w:tcPr>
            <w:tcW w:w="1250" w:type="dxa"/>
            <w:vAlign w:val="center"/>
          </w:tcPr>
          <w:p w14:paraId="0D76DAEB" w14:textId="77777777" w:rsidR="005215CB" w:rsidRDefault="005215CB" w:rsidP="005215CB">
            <w:pPr>
              <w:spacing w:before="0" w:after="0"/>
              <w:jc w:val="left"/>
            </w:pPr>
          </w:p>
        </w:tc>
      </w:tr>
      <w:tr w:rsidR="005215CB" w14:paraId="2909B1AC" w14:textId="77777777" w:rsidTr="00745899">
        <w:trPr>
          <w:trHeight w:val="397"/>
        </w:trPr>
        <w:tc>
          <w:tcPr>
            <w:tcW w:w="5216" w:type="dxa"/>
          </w:tcPr>
          <w:p w14:paraId="0F01E91A" w14:textId="54B4AADD" w:rsidR="005215CB" w:rsidRPr="000E70E2" w:rsidRDefault="005215CB" w:rsidP="005215CB">
            <w:pPr>
              <w:spacing w:before="0" w:after="0"/>
              <w:jc w:val="left"/>
            </w:pPr>
            <w:r w:rsidRPr="0075381B">
              <w:t>Fita reserva para impressora matricial</w:t>
            </w:r>
          </w:p>
        </w:tc>
        <w:tc>
          <w:tcPr>
            <w:tcW w:w="709" w:type="dxa"/>
          </w:tcPr>
          <w:p w14:paraId="57584FD4" w14:textId="320BC2E4" w:rsidR="005215CB" w:rsidRPr="000E70E2" w:rsidRDefault="005215CB" w:rsidP="005215CB">
            <w:pPr>
              <w:spacing w:before="0" w:after="0"/>
              <w:jc w:val="center"/>
            </w:pPr>
            <w:r w:rsidRPr="0075381B">
              <w:t>1</w:t>
            </w:r>
          </w:p>
        </w:tc>
        <w:tc>
          <w:tcPr>
            <w:tcW w:w="1842" w:type="dxa"/>
            <w:vAlign w:val="center"/>
          </w:tcPr>
          <w:p w14:paraId="71FB597F" w14:textId="77777777" w:rsidR="005215CB" w:rsidRDefault="005215CB" w:rsidP="005215CB">
            <w:pPr>
              <w:spacing w:before="0" w:after="0"/>
              <w:jc w:val="left"/>
            </w:pPr>
          </w:p>
        </w:tc>
        <w:tc>
          <w:tcPr>
            <w:tcW w:w="1250" w:type="dxa"/>
            <w:vAlign w:val="center"/>
          </w:tcPr>
          <w:p w14:paraId="52A5430A" w14:textId="77777777" w:rsidR="005215CB" w:rsidRDefault="005215CB" w:rsidP="005215CB">
            <w:pPr>
              <w:spacing w:before="0" w:after="0"/>
              <w:jc w:val="left"/>
            </w:pPr>
          </w:p>
        </w:tc>
      </w:tr>
      <w:tr w:rsidR="005215CB" w14:paraId="18D5C96C" w14:textId="77777777" w:rsidTr="00745899">
        <w:trPr>
          <w:trHeight w:val="397"/>
        </w:trPr>
        <w:tc>
          <w:tcPr>
            <w:tcW w:w="5216" w:type="dxa"/>
          </w:tcPr>
          <w:p w14:paraId="73F1E18F" w14:textId="0840802B" w:rsidR="005215CB" w:rsidRPr="000E70E2" w:rsidRDefault="005215CB" w:rsidP="005215CB">
            <w:pPr>
              <w:spacing w:before="0" w:after="0"/>
              <w:jc w:val="left"/>
            </w:pPr>
            <w:r w:rsidRPr="0075381B">
              <w:t>Formulário contínuo para impressora matricial</w:t>
            </w:r>
          </w:p>
        </w:tc>
        <w:tc>
          <w:tcPr>
            <w:tcW w:w="709" w:type="dxa"/>
          </w:tcPr>
          <w:p w14:paraId="21670F21" w14:textId="2D81B535" w:rsidR="005215CB" w:rsidRPr="000E70E2" w:rsidRDefault="005215CB" w:rsidP="005215CB">
            <w:pPr>
              <w:spacing w:before="0" w:after="0"/>
              <w:jc w:val="center"/>
            </w:pPr>
            <w:r w:rsidRPr="0075381B">
              <w:t>500</w:t>
            </w:r>
          </w:p>
        </w:tc>
        <w:tc>
          <w:tcPr>
            <w:tcW w:w="1842" w:type="dxa"/>
            <w:vAlign w:val="center"/>
          </w:tcPr>
          <w:p w14:paraId="09BC3949" w14:textId="77777777" w:rsidR="005215CB" w:rsidRDefault="005215CB" w:rsidP="005215CB">
            <w:pPr>
              <w:spacing w:before="0" w:after="0"/>
              <w:jc w:val="left"/>
            </w:pPr>
          </w:p>
        </w:tc>
        <w:tc>
          <w:tcPr>
            <w:tcW w:w="1250" w:type="dxa"/>
            <w:vAlign w:val="center"/>
          </w:tcPr>
          <w:p w14:paraId="14EE6643" w14:textId="77777777" w:rsidR="005215CB" w:rsidRDefault="005215CB" w:rsidP="005215CB">
            <w:pPr>
              <w:spacing w:before="0" w:after="0"/>
              <w:jc w:val="left"/>
            </w:pPr>
          </w:p>
        </w:tc>
      </w:tr>
      <w:tr w:rsidR="005215CB" w14:paraId="693CC47C" w14:textId="77777777" w:rsidTr="00745899">
        <w:trPr>
          <w:trHeight w:val="397"/>
        </w:trPr>
        <w:tc>
          <w:tcPr>
            <w:tcW w:w="5216" w:type="dxa"/>
          </w:tcPr>
          <w:p w14:paraId="5C9CE6BC" w14:textId="641185F2" w:rsidR="005215CB" w:rsidRPr="000E70E2" w:rsidRDefault="005215CB" w:rsidP="005215CB">
            <w:pPr>
              <w:spacing w:before="0" w:after="0"/>
              <w:jc w:val="left"/>
            </w:pPr>
            <w:r w:rsidRPr="0075381B">
              <w:t>Fusível reserva para Score Board</w:t>
            </w:r>
          </w:p>
        </w:tc>
        <w:tc>
          <w:tcPr>
            <w:tcW w:w="709" w:type="dxa"/>
          </w:tcPr>
          <w:p w14:paraId="0A4CA479" w14:textId="0F4C9100" w:rsidR="005215CB" w:rsidRPr="000E70E2" w:rsidRDefault="005215CB" w:rsidP="005215CB">
            <w:pPr>
              <w:spacing w:before="0" w:after="0"/>
              <w:jc w:val="center"/>
            </w:pPr>
            <w:r w:rsidRPr="0075381B">
              <w:t>2</w:t>
            </w:r>
          </w:p>
        </w:tc>
        <w:tc>
          <w:tcPr>
            <w:tcW w:w="1842" w:type="dxa"/>
            <w:vAlign w:val="center"/>
          </w:tcPr>
          <w:p w14:paraId="394E7832" w14:textId="77777777" w:rsidR="005215CB" w:rsidRDefault="005215CB" w:rsidP="005215CB">
            <w:pPr>
              <w:spacing w:before="0" w:after="0"/>
              <w:jc w:val="left"/>
            </w:pPr>
          </w:p>
        </w:tc>
        <w:tc>
          <w:tcPr>
            <w:tcW w:w="1250" w:type="dxa"/>
            <w:vAlign w:val="center"/>
          </w:tcPr>
          <w:p w14:paraId="1265DF86" w14:textId="77777777" w:rsidR="005215CB" w:rsidRDefault="005215CB" w:rsidP="005215CB">
            <w:pPr>
              <w:spacing w:before="0" w:after="0"/>
              <w:jc w:val="left"/>
            </w:pPr>
          </w:p>
        </w:tc>
      </w:tr>
      <w:tr w:rsidR="005215CB" w14:paraId="0178265E" w14:textId="77777777" w:rsidTr="00745899">
        <w:trPr>
          <w:trHeight w:val="397"/>
        </w:trPr>
        <w:tc>
          <w:tcPr>
            <w:tcW w:w="5216" w:type="dxa"/>
          </w:tcPr>
          <w:p w14:paraId="5B4ABAB6" w14:textId="076358B0" w:rsidR="005215CB" w:rsidRPr="000E70E2" w:rsidRDefault="005215CB" w:rsidP="005215CB">
            <w:pPr>
              <w:spacing w:before="0" w:after="0"/>
              <w:jc w:val="left"/>
            </w:pPr>
            <w:r w:rsidRPr="0075381B">
              <w:t>Carga na bateria do Start System</w:t>
            </w:r>
          </w:p>
        </w:tc>
        <w:tc>
          <w:tcPr>
            <w:tcW w:w="709" w:type="dxa"/>
          </w:tcPr>
          <w:p w14:paraId="5CE9C702" w14:textId="094E0772" w:rsidR="005215CB" w:rsidRPr="000E70E2" w:rsidRDefault="005215CB" w:rsidP="005215CB">
            <w:pPr>
              <w:spacing w:before="0" w:after="0"/>
              <w:jc w:val="center"/>
            </w:pPr>
            <w:r w:rsidRPr="0075381B">
              <w:t>1</w:t>
            </w:r>
          </w:p>
        </w:tc>
        <w:tc>
          <w:tcPr>
            <w:tcW w:w="1842" w:type="dxa"/>
            <w:vAlign w:val="center"/>
          </w:tcPr>
          <w:p w14:paraId="0F849157" w14:textId="77777777" w:rsidR="005215CB" w:rsidRDefault="005215CB" w:rsidP="005215CB">
            <w:pPr>
              <w:spacing w:before="0" w:after="0"/>
              <w:jc w:val="left"/>
            </w:pPr>
          </w:p>
        </w:tc>
        <w:tc>
          <w:tcPr>
            <w:tcW w:w="1250" w:type="dxa"/>
            <w:vAlign w:val="center"/>
          </w:tcPr>
          <w:p w14:paraId="6BC86283" w14:textId="77777777" w:rsidR="005215CB" w:rsidRDefault="005215CB" w:rsidP="005215CB">
            <w:pPr>
              <w:spacing w:before="0" w:after="0"/>
              <w:jc w:val="left"/>
            </w:pPr>
          </w:p>
        </w:tc>
      </w:tr>
      <w:tr w:rsidR="005215CB" w14:paraId="2F4C2F3B" w14:textId="77777777" w:rsidTr="00745899">
        <w:trPr>
          <w:trHeight w:val="397"/>
        </w:trPr>
        <w:tc>
          <w:tcPr>
            <w:tcW w:w="5216" w:type="dxa"/>
          </w:tcPr>
          <w:p w14:paraId="7964917A" w14:textId="11805A09" w:rsidR="005215CB" w:rsidRPr="000E70E2" w:rsidRDefault="005215CB" w:rsidP="005215CB">
            <w:pPr>
              <w:spacing w:before="0" w:after="0"/>
              <w:jc w:val="left"/>
            </w:pPr>
            <w:r w:rsidRPr="0075381B">
              <w:t>Programação da CPU</w:t>
            </w:r>
          </w:p>
        </w:tc>
        <w:tc>
          <w:tcPr>
            <w:tcW w:w="709" w:type="dxa"/>
          </w:tcPr>
          <w:p w14:paraId="222DF168" w14:textId="040AD8E6" w:rsidR="005215CB" w:rsidRPr="000E70E2" w:rsidRDefault="005215CB" w:rsidP="005215CB">
            <w:pPr>
              <w:spacing w:before="0" w:after="0"/>
              <w:jc w:val="center"/>
            </w:pPr>
            <w:r w:rsidRPr="0075381B">
              <w:t>1</w:t>
            </w:r>
          </w:p>
        </w:tc>
        <w:tc>
          <w:tcPr>
            <w:tcW w:w="1842" w:type="dxa"/>
            <w:vAlign w:val="center"/>
          </w:tcPr>
          <w:p w14:paraId="5792DA01" w14:textId="77777777" w:rsidR="005215CB" w:rsidRDefault="005215CB" w:rsidP="005215CB">
            <w:pPr>
              <w:spacing w:before="0" w:after="0"/>
              <w:jc w:val="left"/>
            </w:pPr>
          </w:p>
        </w:tc>
        <w:tc>
          <w:tcPr>
            <w:tcW w:w="1250" w:type="dxa"/>
            <w:vAlign w:val="center"/>
          </w:tcPr>
          <w:p w14:paraId="37C22D2F" w14:textId="77777777" w:rsidR="005215CB" w:rsidRDefault="005215CB" w:rsidP="005215CB">
            <w:pPr>
              <w:spacing w:before="0" w:after="0"/>
              <w:jc w:val="left"/>
            </w:pPr>
          </w:p>
        </w:tc>
      </w:tr>
      <w:tr w:rsidR="000A5F16" w14:paraId="3529E4FA" w14:textId="77777777" w:rsidTr="00AF439D">
        <w:trPr>
          <w:trHeight w:val="397"/>
        </w:trPr>
        <w:tc>
          <w:tcPr>
            <w:tcW w:w="9017" w:type="dxa"/>
            <w:gridSpan w:val="4"/>
            <w:shd w:val="clear" w:color="auto" w:fill="BFBFBF" w:themeFill="background1" w:themeFillShade="BF"/>
          </w:tcPr>
          <w:p w14:paraId="79971C69" w14:textId="771E54F7" w:rsidR="000A5F16" w:rsidRPr="00AF439D" w:rsidRDefault="000A5F16" w:rsidP="005215CB">
            <w:pPr>
              <w:spacing w:before="0" w:after="0"/>
              <w:jc w:val="left"/>
              <w:rPr>
                <w:b/>
                <w:bCs/>
              </w:rPr>
            </w:pPr>
            <w:r w:rsidRPr="00AF439D">
              <w:rPr>
                <w:b/>
                <w:bCs/>
              </w:rPr>
              <w:t>Equipamento e pessoal de arbitragem</w:t>
            </w:r>
          </w:p>
        </w:tc>
      </w:tr>
      <w:tr w:rsidR="00AF439D" w14:paraId="348F5759" w14:textId="77777777" w:rsidTr="00745899">
        <w:trPr>
          <w:trHeight w:val="397"/>
        </w:trPr>
        <w:tc>
          <w:tcPr>
            <w:tcW w:w="5216" w:type="dxa"/>
          </w:tcPr>
          <w:p w14:paraId="234215FA" w14:textId="27DA0D08" w:rsidR="00AF439D" w:rsidRPr="000E70E2" w:rsidRDefault="00AF439D" w:rsidP="00AF439D">
            <w:pPr>
              <w:spacing w:before="0" w:after="0"/>
              <w:jc w:val="left"/>
            </w:pPr>
            <w:r w:rsidRPr="0075381B">
              <w:t>Papeletas de chegada</w:t>
            </w:r>
          </w:p>
        </w:tc>
        <w:tc>
          <w:tcPr>
            <w:tcW w:w="709" w:type="dxa"/>
          </w:tcPr>
          <w:p w14:paraId="3951D26A" w14:textId="7332BB41" w:rsidR="00AF439D" w:rsidRPr="000E70E2" w:rsidRDefault="00AF439D" w:rsidP="00AF439D">
            <w:pPr>
              <w:spacing w:before="0" w:after="0"/>
              <w:jc w:val="center"/>
            </w:pPr>
            <w:r w:rsidRPr="0075381B">
              <w:t>1500</w:t>
            </w:r>
          </w:p>
        </w:tc>
        <w:tc>
          <w:tcPr>
            <w:tcW w:w="1842" w:type="dxa"/>
            <w:vAlign w:val="center"/>
          </w:tcPr>
          <w:p w14:paraId="13020800" w14:textId="77777777" w:rsidR="00AF439D" w:rsidRDefault="00AF439D" w:rsidP="00AF439D">
            <w:pPr>
              <w:spacing w:before="0" w:after="0"/>
              <w:jc w:val="left"/>
            </w:pPr>
          </w:p>
        </w:tc>
        <w:tc>
          <w:tcPr>
            <w:tcW w:w="1250" w:type="dxa"/>
            <w:vAlign w:val="center"/>
          </w:tcPr>
          <w:p w14:paraId="4FF99328" w14:textId="77777777" w:rsidR="00AF439D" w:rsidRDefault="00AF439D" w:rsidP="00AF439D">
            <w:pPr>
              <w:spacing w:before="0" w:after="0"/>
              <w:jc w:val="left"/>
            </w:pPr>
          </w:p>
        </w:tc>
      </w:tr>
      <w:tr w:rsidR="00AF439D" w14:paraId="582F6FE8" w14:textId="77777777" w:rsidTr="00745899">
        <w:trPr>
          <w:trHeight w:val="397"/>
        </w:trPr>
        <w:tc>
          <w:tcPr>
            <w:tcW w:w="5216" w:type="dxa"/>
          </w:tcPr>
          <w:p w14:paraId="7A16C7CC" w14:textId="7C469429" w:rsidR="00AF439D" w:rsidRPr="000E70E2" w:rsidRDefault="00AF439D" w:rsidP="00AF439D">
            <w:pPr>
              <w:spacing w:before="0" w:after="0"/>
              <w:jc w:val="left"/>
            </w:pPr>
            <w:r w:rsidRPr="0075381B">
              <w:t>Papeletas de desclassificação</w:t>
            </w:r>
          </w:p>
        </w:tc>
        <w:tc>
          <w:tcPr>
            <w:tcW w:w="709" w:type="dxa"/>
          </w:tcPr>
          <w:p w14:paraId="56FBCE7A" w14:textId="3AAEEA4C" w:rsidR="00AF439D" w:rsidRPr="000E70E2" w:rsidRDefault="00AF439D" w:rsidP="00AF439D">
            <w:pPr>
              <w:spacing w:before="0" w:after="0"/>
              <w:jc w:val="center"/>
            </w:pPr>
            <w:r w:rsidRPr="0075381B">
              <w:t>300</w:t>
            </w:r>
          </w:p>
        </w:tc>
        <w:tc>
          <w:tcPr>
            <w:tcW w:w="1842" w:type="dxa"/>
            <w:vAlign w:val="center"/>
          </w:tcPr>
          <w:p w14:paraId="152CF16B" w14:textId="77777777" w:rsidR="00AF439D" w:rsidRDefault="00AF439D" w:rsidP="00AF439D">
            <w:pPr>
              <w:spacing w:before="0" w:after="0"/>
              <w:jc w:val="left"/>
            </w:pPr>
          </w:p>
        </w:tc>
        <w:tc>
          <w:tcPr>
            <w:tcW w:w="1250" w:type="dxa"/>
            <w:vAlign w:val="center"/>
          </w:tcPr>
          <w:p w14:paraId="78365A34" w14:textId="77777777" w:rsidR="00AF439D" w:rsidRDefault="00AF439D" w:rsidP="00AF439D">
            <w:pPr>
              <w:spacing w:before="0" w:after="0"/>
              <w:jc w:val="left"/>
            </w:pPr>
          </w:p>
        </w:tc>
      </w:tr>
      <w:tr w:rsidR="00AF439D" w14:paraId="3FD33C0F" w14:textId="77777777" w:rsidTr="00745899">
        <w:trPr>
          <w:trHeight w:val="397"/>
        </w:trPr>
        <w:tc>
          <w:tcPr>
            <w:tcW w:w="5216" w:type="dxa"/>
          </w:tcPr>
          <w:p w14:paraId="2EE4EA3A" w14:textId="635F33C2" w:rsidR="00AF439D" w:rsidRPr="000E70E2" w:rsidRDefault="00AF439D" w:rsidP="00AF439D">
            <w:pPr>
              <w:spacing w:before="0" w:after="0"/>
              <w:jc w:val="left"/>
            </w:pPr>
            <w:r w:rsidRPr="0075381B">
              <w:t>Cronômetros manuais (com reservas)</w:t>
            </w:r>
          </w:p>
        </w:tc>
        <w:tc>
          <w:tcPr>
            <w:tcW w:w="709" w:type="dxa"/>
          </w:tcPr>
          <w:p w14:paraId="1EFA8FD5" w14:textId="5651849F" w:rsidR="00AF439D" w:rsidRPr="000E70E2" w:rsidRDefault="00AF439D" w:rsidP="00AF439D">
            <w:pPr>
              <w:spacing w:before="0" w:after="0"/>
              <w:jc w:val="center"/>
            </w:pPr>
            <w:r w:rsidRPr="0075381B">
              <w:t>15</w:t>
            </w:r>
          </w:p>
        </w:tc>
        <w:tc>
          <w:tcPr>
            <w:tcW w:w="1842" w:type="dxa"/>
            <w:vAlign w:val="center"/>
          </w:tcPr>
          <w:p w14:paraId="0D6CB347" w14:textId="77777777" w:rsidR="00AF439D" w:rsidRDefault="00AF439D" w:rsidP="00AF439D">
            <w:pPr>
              <w:spacing w:before="0" w:after="0"/>
              <w:jc w:val="left"/>
            </w:pPr>
          </w:p>
        </w:tc>
        <w:tc>
          <w:tcPr>
            <w:tcW w:w="1250" w:type="dxa"/>
            <w:vAlign w:val="center"/>
          </w:tcPr>
          <w:p w14:paraId="1E26568E" w14:textId="77777777" w:rsidR="00AF439D" w:rsidRDefault="00AF439D" w:rsidP="00AF439D">
            <w:pPr>
              <w:spacing w:before="0" w:after="0"/>
              <w:jc w:val="left"/>
            </w:pPr>
          </w:p>
        </w:tc>
      </w:tr>
      <w:tr w:rsidR="00AF439D" w14:paraId="3AAA1414" w14:textId="77777777" w:rsidTr="00745899">
        <w:trPr>
          <w:trHeight w:val="397"/>
        </w:trPr>
        <w:tc>
          <w:tcPr>
            <w:tcW w:w="5216" w:type="dxa"/>
          </w:tcPr>
          <w:p w14:paraId="25B3E750" w14:textId="1059BE3A" w:rsidR="00AF439D" w:rsidRPr="000E70E2" w:rsidRDefault="00AF439D" w:rsidP="00AF439D">
            <w:pPr>
              <w:spacing w:before="0" w:after="0"/>
              <w:jc w:val="left"/>
            </w:pPr>
            <w:r w:rsidRPr="0075381B">
              <w:t>Placas de volta – provas de fundo</w:t>
            </w:r>
          </w:p>
        </w:tc>
        <w:tc>
          <w:tcPr>
            <w:tcW w:w="709" w:type="dxa"/>
          </w:tcPr>
          <w:p w14:paraId="01BDB611" w14:textId="2D197947" w:rsidR="00AF439D" w:rsidRPr="000E70E2" w:rsidRDefault="00142777" w:rsidP="00AF439D">
            <w:pPr>
              <w:spacing w:before="0" w:after="0"/>
              <w:jc w:val="center"/>
            </w:pPr>
            <w:r>
              <w:t>12</w:t>
            </w:r>
          </w:p>
        </w:tc>
        <w:tc>
          <w:tcPr>
            <w:tcW w:w="1842" w:type="dxa"/>
            <w:vAlign w:val="center"/>
          </w:tcPr>
          <w:p w14:paraId="65FE6105" w14:textId="77777777" w:rsidR="00AF439D" w:rsidRDefault="00AF439D" w:rsidP="00AF439D">
            <w:pPr>
              <w:spacing w:before="0" w:after="0"/>
              <w:jc w:val="left"/>
            </w:pPr>
          </w:p>
        </w:tc>
        <w:tc>
          <w:tcPr>
            <w:tcW w:w="1250" w:type="dxa"/>
            <w:vAlign w:val="center"/>
          </w:tcPr>
          <w:p w14:paraId="6ADCFB85" w14:textId="77777777" w:rsidR="00AF439D" w:rsidRDefault="00AF439D" w:rsidP="00AF439D">
            <w:pPr>
              <w:spacing w:before="0" w:after="0"/>
              <w:jc w:val="left"/>
            </w:pPr>
          </w:p>
        </w:tc>
      </w:tr>
      <w:tr w:rsidR="00AF439D" w14:paraId="5438DE4A" w14:textId="77777777" w:rsidTr="00745899">
        <w:trPr>
          <w:trHeight w:val="397"/>
        </w:trPr>
        <w:tc>
          <w:tcPr>
            <w:tcW w:w="5216" w:type="dxa"/>
          </w:tcPr>
          <w:p w14:paraId="29D1195C" w14:textId="5DE37137" w:rsidR="00AF439D" w:rsidRPr="000E70E2" w:rsidRDefault="00AF439D" w:rsidP="00AF439D">
            <w:pPr>
              <w:spacing w:before="0" w:after="0"/>
              <w:jc w:val="left"/>
            </w:pPr>
            <w:r w:rsidRPr="0075381B">
              <w:t>Sinetas</w:t>
            </w:r>
          </w:p>
        </w:tc>
        <w:tc>
          <w:tcPr>
            <w:tcW w:w="709" w:type="dxa"/>
          </w:tcPr>
          <w:p w14:paraId="55C6ACF2" w14:textId="3214939A" w:rsidR="00AF439D" w:rsidRPr="000E70E2" w:rsidRDefault="00941184" w:rsidP="00AF439D">
            <w:pPr>
              <w:spacing w:before="0" w:after="0"/>
              <w:jc w:val="center"/>
            </w:pPr>
            <w:r>
              <w:t>8</w:t>
            </w:r>
          </w:p>
        </w:tc>
        <w:tc>
          <w:tcPr>
            <w:tcW w:w="1842" w:type="dxa"/>
            <w:vAlign w:val="center"/>
          </w:tcPr>
          <w:p w14:paraId="41E5A78A" w14:textId="77777777" w:rsidR="00AF439D" w:rsidRDefault="00AF439D" w:rsidP="00AF439D">
            <w:pPr>
              <w:spacing w:before="0" w:after="0"/>
              <w:jc w:val="left"/>
            </w:pPr>
          </w:p>
        </w:tc>
        <w:tc>
          <w:tcPr>
            <w:tcW w:w="1250" w:type="dxa"/>
            <w:vAlign w:val="center"/>
          </w:tcPr>
          <w:p w14:paraId="22593AFE" w14:textId="77777777" w:rsidR="00AF439D" w:rsidRDefault="00AF439D" w:rsidP="00AF439D">
            <w:pPr>
              <w:spacing w:before="0" w:after="0"/>
              <w:jc w:val="left"/>
            </w:pPr>
          </w:p>
        </w:tc>
      </w:tr>
      <w:tr w:rsidR="00AF439D" w14:paraId="58FCA316" w14:textId="77777777" w:rsidTr="00745899">
        <w:trPr>
          <w:trHeight w:val="397"/>
        </w:trPr>
        <w:tc>
          <w:tcPr>
            <w:tcW w:w="5216" w:type="dxa"/>
          </w:tcPr>
          <w:p w14:paraId="24B4A9AE" w14:textId="797B2305" w:rsidR="00AF439D" w:rsidRPr="000E70E2" w:rsidRDefault="00AF439D" w:rsidP="00AF439D">
            <w:pPr>
              <w:spacing w:before="0" w:after="0"/>
              <w:jc w:val="left"/>
            </w:pPr>
            <w:r w:rsidRPr="0075381B">
              <w:t>Uniformes da arbitragem</w:t>
            </w:r>
          </w:p>
        </w:tc>
        <w:tc>
          <w:tcPr>
            <w:tcW w:w="709" w:type="dxa"/>
          </w:tcPr>
          <w:p w14:paraId="41DE4829" w14:textId="03FB6112" w:rsidR="00AF439D" w:rsidRPr="000E70E2" w:rsidRDefault="00AF439D" w:rsidP="00AF439D">
            <w:pPr>
              <w:spacing w:before="0" w:after="0"/>
              <w:jc w:val="center"/>
            </w:pPr>
            <w:r w:rsidRPr="0075381B">
              <w:t>62</w:t>
            </w:r>
          </w:p>
        </w:tc>
        <w:tc>
          <w:tcPr>
            <w:tcW w:w="1842" w:type="dxa"/>
            <w:vAlign w:val="center"/>
          </w:tcPr>
          <w:p w14:paraId="07831F78" w14:textId="77777777" w:rsidR="00AF439D" w:rsidRDefault="00AF439D" w:rsidP="00AF439D">
            <w:pPr>
              <w:spacing w:before="0" w:after="0"/>
              <w:jc w:val="left"/>
            </w:pPr>
          </w:p>
        </w:tc>
        <w:tc>
          <w:tcPr>
            <w:tcW w:w="1250" w:type="dxa"/>
            <w:vAlign w:val="center"/>
          </w:tcPr>
          <w:p w14:paraId="4C5AF883" w14:textId="77777777" w:rsidR="00AF439D" w:rsidRDefault="00AF439D" w:rsidP="00AF439D">
            <w:pPr>
              <w:spacing w:before="0" w:after="0"/>
              <w:jc w:val="left"/>
            </w:pPr>
          </w:p>
        </w:tc>
      </w:tr>
      <w:tr w:rsidR="00AF439D" w14:paraId="5642AD11" w14:textId="77777777" w:rsidTr="00745899">
        <w:trPr>
          <w:trHeight w:val="397"/>
        </w:trPr>
        <w:tc>
          <w:tcPr>
            <w:tcW w:w="5216" w:type="dxa"/>
          </w:tcPr>
          <w:p w14:paraId="6F09799A" w14:textId="5DC79287" w:rsidR="00AF439D" w:rsidRPr="000E70E2" w:rsidRDefault="00AF439D" w:rsidP="00AF439D">
            <w:pPr>
              <w:spacing w:before="0" w:after="0"/>
              <w:jc w:val="left"/>
            </w:pPr>
            <w:r w:rsidRPr="0075381B">
              <w:t>Transformador (caso seja 220 o local)</w:t>
            </w:r>
          </w:p>
        </w:tc>
        <w:tc>
          <w:tcPr>
            <w:tcW w:w="709" w:type="dxa"/>
          </w:tcPr>
          <w:p w14:paraId="598AF763" w14:textId="4C4D3E94" w:rsidR="00AF439D" w:rsidRPr="000E70E2" w:rsidRDefault="00AF439D" w:rsidP="00AF439D">
            <w:pPr>
              <w:spacing w:before="0" w:after="0"/>
              <w:jc w:val="center"/>
            </w:pPr>
            <w:r w:rsidRPr="0075381B">
              <w:t>1</w:t>
            </w:r>
          </w:p>
        </w:tc>
        <w:tc>
          <w:tcPr>
            <w:tcW w:w="1842" w:type="dxa"/>
            <w:vAlign w:val="center"/>
          </w:tcPr>
          <w:p w14:paraId="43418747" w14:textId="77777777" w:rsidR="00AF439D" w:rsidRDefault="00AF439D" w:rsidP="00AF439D">
            <w:pPr>
              <w:spacing w:before="0" w:after="0"/>
              <w:jc w:val="left"/>
            </w:pPr>
          </w:p>
        </w:tc>
        <w:tc>
          <w:tcPr>
            <w:tcW w:w="1250" w:type="dxa"/>
            <w:vAlign w:val="center"/>
          </w:tcPr>
          <w:p w14:paraId="43EF815D" w14:textId="77777777" w:rsidR="00AF439D" w:rsidRDefault="00AF439D" w:rsidP="00AF439D">
            <w:pPr>
              <w:spacing w:before="0" w:after="0"/>
              <w:jc w:val="left"/>
            </w:pPr>
          </w:p>
        </w:tc>
      </w:tr>
      <w:tr w:rsidR="00AF439D" w14:paraId="5E883115" w14:textId="77777777" w:rsidTr="00745899">
        <w:trPr>
          <w:trHeight w:val="397"/>
        </w:trPr>
        <w:tc>
          <w:tcPr>
            <w:tcW w:w="5216" w:type="dxa"/>
          </w:tcPr>
          <w:p w14:paraId="56F64EAC" w14:textId="4A667F11" w:rsidR="00AF439D" w:rsidRPr="000E70E2" w:rsidRDefault="00AF439D" w:rsidP="00AF439D">
            <w:pPr>
              <w:spacing w:before="0" w:after="0"/>
              <w:jc w:val="left"/>
            </w:pPr>
            <w:r w:rsidRPr="0075381B">
              <w:t>Equipe de Árbitros completa</w:t>
            </w:r>
          </w:p>
        </w:tc>
        <w:tc>
          <w:tcPr>
            <w:tcW w:w="709" w:type="dxa"/>
          </w:tcPr>
          <w:p w14:paraId="42351319" w14:textId="186435A7" w:rsidR="00AF439D" w:rsidRPr="000E70E2" w:rsidRDefault="00AF439D" w:rsidP="00AF439D">
            <w:pPr>
              <w:spacing w:before="0" w:after="0"/>
              <w:jc w:val="center"/>
            </w:pPr>
            <w:r w:rsidRPr="0075381B">
              <w:t>3</w:t>
            </w:r>
            <w:r w:rsidR="007044CC">
              <w:t>5/25</w:t>
            </w:r>
          </w:p>
        </w:tc>
        <w:tc>
          <w:tcPr>
            <w:tcW w:w="1842" w:type="dxa"/>
            <w:vAlign w:val="center"/>
          </w:tcPr>
          <w:p w14:paraId="092A6E2B" w14:textId="77777777" w:rsidR="00AF439D" w:rsidRDefault="00AF439D" w:rsidP="00AF439D">
            <w:pPr>
              <w:spacing w:before="0" w:after="0"/>
              <w:jc w:val="left"/>
            </w:pPr>
          </w:p>
        </w:tc>
        <w:tc>
          <w:tcPr>
            <w:tcW w:w="1250" w:type="dxa"/>
            <w:vAlign w:val="center"/>
          </w:tcPr>
          <w:p w14:paraId="3BD1110F" w14:textId="77777777" w:rsidR="00AF439D" w:rsidRDefault="00AF439D" w:rsidP="00AF439D">
            <w:pPr>
              <w:spacing w:before="0" w:after="0"/>
              <w:jc w:val="left"/>
            </w:pPr>
          </w:p>
        </w:tc>
      </w:tr>
      <w:tr w:rsidR="00AF439D" w14:paraId="7C6368FD" w14:textId="77777777" w:rsidTr="00745899">
        <w:trPr>
          <w:trHeight w:val="397"/>
        </w:trPr>
        <w:tc>
          <w:tcPr>
            <w:tcW w:w="5216" w:type="dxa"/>
          </w:tcPr>
          <w:p w14:paraId="29CFDB28" w14:textId="132DEBCA" w:rsidR="00AF439D" w:rsidRPr="000E70E2" w:rsidRDefault="00AF439D" w:rsidP="00AF439D">
            <w:pPr>
              <w:spacing w:before="0" w:after="0"/>
              <w:jc w:val="left"/>
            </w:pPr>
            <w:r w:rsidRPr="0075381B">
              <w:t>Trena</w:t>
            </w:r>
          </w:p>
        </w:tc>
        <w:tc>
          <w:tcPr>
            <w:tcW w:w="709" w:type="dxa"/>
          </w:tcPr>
          <w:p w14:paraId="26174FEB" w14:textId="63BB504A" w:rsidR="00AF439D" w:rsidRPr="000E70E2" w:rsidRDefault="00AF439D" w:rsidP="00AF439D">
            <w:pPr>
              <w:spacing w:before="0" w:after="0"/>
              <w:jc w:val="center"/>
            </w:pPr>
            <w:r w:rsidRPr="0075381B">
              <w:t>1</w:t>
            </w:r>
          </w:p>
        </w:tc>
        <w:tc>
          <w:tcPr>
            <w:tcW w:w="1842" w:type="dxa"/>
            <w:vAlign w:val="center"/>
          </w:tcPr>
          <w:p w14:paraId="6761C1A9" w14:textId="77777777" w:rsidR="00AF439D" w:rsidRDefault="00AF439D" w:rsidP="00AF439D">
            <w:pPr>
              <w:spacing w:before="0" w:after="0"/>
              <w:jc w:val="left"/>
            </w:pPr>
          </w:p>
        </w:tc>
        <w:tc>
          <w:tcPr>
            <w:tcW w:w="1250" w:type="dxa"/>
            <w:vAlign w:val="center"/>
          </w:tcPr>
          <w:p w14:paraId="2C4F61B0" w14:textId="77777777" w:rsidR="00AF439D" w:rsidRDefault="00AF439D" w:rsidP="00AF439D">
            <w:pPr>
              <w:spacing w:before="0" w:after="0"/>
              <w:jc w:val="left"/>
            </w:pPr>
          </w:p>
        </w:tc>
      </w:tr>
      <w:tr w:rsidR="00AF439D" w14:paraId="500598DB" w14:textId="77777777" w:rsidTr="00745899">
        <w:trPr>
          <w:trHeight w:val="397"/>
        </w:trPr>
        <w:tc>
          <w:tcPr>
            <w:tcW w:w="5216" w:type="dxa"/>
          </w:tcPr>
          <w:p w14:paraId="0CBF99C4" w14:textId="240411A8" w:rsidR="00AF439D" w:rsidRPr="000E70E2" w:rsidRDefault="00AF439D" w:rsidP="00AF439D">
            <w:pPr>
              <w:spacing w:before="0" w:after="0"/>
              <w:jc w:val="left"/>
            </w:pPr>
            <w:r w:rsidRPr="0075381B">
              <w:t>Canetas</w:t>
            </w:r>
          </w:p>
        </w:tc>
        <w:tc>
          <w:tcPr>
            <w:tcW w:w="709" w:type="dxa"/>
          </w:tcPr>
          <w:p w14:paraId="2D7A9E64" w14:textId="4B262DA7" w:rsidR="00AF439D" w:rsidRPr="000E70E2" w:rsidRDefault="00AF439D" w:rsidP="00AF439D">
            <w:pPr>
              <w:spacing w:before="0" w:after="0"/>
              <w:jc w:val="center"/>
            </w:pPr>
            <w:r w:rsidRPr="0075381B">
              <w:t>60</w:t>
            </w:r>
          </w:p>
        </w:tc>
        <w:tc>
          <w:tcPr>
            <w:tcW w:w="1842" w:type="dxa"/>
            <w:vAlign w:val="center"/>
          </w:tcPr>
          <w:p w14:paraId="541B1FEB" w14:textId="77777777" w:rsidR="00AF439D" w:rsidRDefault="00AF439D" w:rsidP="00AF439D">
            <w:pPr>
              <w:spacing w:before="0" w:after="0"/>
              <w:jc w:val="left"/>
            </w:pPr>
          </w:p>
        </w:tc>
        <w:tc>
          <w:tcPr>
            <w:tcW w:w="1250" w:type="dxa"/>
            <w:vAlign w:val="center"/>
          </w:tcPr>
          <w:p w14:paraId="2FA4600D" w14:textId="77777777" w:rsidR="00AF439D" w:rsidRDefault="00AF439D" w:rsidP="00AF439D">
            <w:pPr>
              <w:spacing w:before="0" w:after="0"/>
              <w:jc w:val="left"/>
            </w:pPr>
          </w:p>
        </w:tc>
      </w:tr>
      <w:tr w:rsidR="00AF439D" w14:paraId="199A324C" w14:textId="77777777" w:rsidTr="00745899">
        <w:trPr>
          <w:trHeight w:val="397"/>
        </w:trPr>
        <w:tc>
          <w:tcPr>
            <w:tcW w:w="5216" w:type="dxa"/>
          </w:tcPr>
          <w:p w14:paraId="01C5E400" w14:textId="12B22E6C" w:rsidR="00AF439D" w:rsidRPr="000E70E2" w:rsidRDefault="00AF439D" w:rsidP="00AF439D">
            <w:pPr>
              <w:spacing w:before="0" w:after="0"/>
              <w:jc w:val="left"/>
            </w:pPr>
            <w:r w:rsidRPr="0075381B">
              <w:t>Clips</w:t>
            </w:r>
          </w:p>
        </w:tc>
        <w:tc>
          <w:tcPr>
            <w:tcW w:w="709" w:type="dxa"/>
          </w:tcPr>
          <w:p w14:paraId="1FC890B2" w14:textId="58AB950A" w:rsidR="00AF439D" w:rsidRPr="000E70E2" w:rsidRDefault="00AF439D" w:rsidP="00AF439D">
            <w:pPr>
              <w:spacing w:before="0" w:after="0"/>
              <w:jc w:val="center"/>
            </w:pPr>
            <w:r w:rsidRPr="0075381B">
              <w:t>200</w:t>
            </w:r>
          </w:p>
        </w:tc>
        <w:tc>
          <w:tcPr>
            <w:tcW w:w="1842" w:type="dxa"/>
            <w:vAlign w:val="center"/>
          </w:tcPr>
          <w:p w14:paraId="6C63B516" w14:textId="77777777" w:rsidR="00AF439D" w:rsidRDefault="00AF439D" w:rsidP="00AF439D">
            <w:pPr>
              <w:spacing w:before="0" w:after="0"/>
              <w:jc w:val="left"/>
            </w:pPr>
          </w:p>
        </w:tc>
        <w:tc>
          <w:tcPr>
            <w:tcW w:w="1250" w:type="dxa"/>
            <w:vAlign w:val="center"/>
          </w:tcPr>
          <w:p w14:paraId="4826F538" w14:textId="77777777" w:rsidR="00AF439D" w:rsidRDefault="00AF439D" w:rsidP="00AF439D">
            <w:pPr>
              <w:spacing w:before="0" w:after="0"/>
              <w:jc w:val="left"/>
            </w:pPr>
          </w:p>
        </w:tc>
      </w:tr>
      <w:tr w:rsidR="00AF439D" w14:paraId="13CC039D" w14:textId="77777777" w:rsidTr="00745899">
        <w:trPr>
          <w:trHeight w:val="397"/>
        </w:trPr>
        <w:tc>
          <w:tcPr>
            <w:tcW w:w="5216" w:type="dxa"/>
          </w:tcPr>
          <w:p w14:paraId="4B8855FD" w14:textId="49817620" w:rsidR="00AF439D" w:rsidRPr="000E70E2" w:rsidRDefault="00AF439D" w:rsidP="00AF439D">
            <w:pPr>
              <w:spacing w:before="0" w:after="0"/>
              <w:jc w:val="left"/>
            </w:pPr>
            <w:r w:rsidRPr="0075381B">
              <w:t>Elásticos</w:t>
            </w:r>
          </w:p>
        </w:tc>
        <w:tc>
          <w:tcPr>
            <w:tcW w:w="709" w:type="dxa"/>
          </w:tcPr>
          <w:p w14:paraId="4857B695" w14:textId="069D8D22" w:rsidR="00AF439D" w:rsidRPr="000E70E2" w:rsidRDefault="00AF439D" w:rsidP="00AF439D">
            <w:pPr>
              <w:spacing w:before="0" w:after="0"/>
              <w:jc w:val="center"/>
            </w:pPr>
            <w:r w:rsidRPr="0075381B">
              <w:t>200</w:t>
            </w:r>
          </w:p>
        </w:tc>
        <w:tc>
          <w:tcPr>
            <w:tcW w:w="1842" w:type="dxa"/>
            <w:vAlign w:val="center"/>
          </w:tcPr>
          <w:p w14:paraId="68044CA4" w14:textId="77777777" w:rsidR="00AF439D" w:rsidRDefault="00AF439D" w:rsidP="00AF439D">
            <w:pPr>
              <w:spacing w:before="0" w:after="0"/>
              <w:jc w:val="left"/>
            </w:pPr>
          </w:p>
        </w:tc>
        <w:tc>
          <w:tcPr>
            <w:tcW w:w="1250" w:type="dxa"/>
            <w:vAlign w:val="center"/>
          </w:tcPr>
          <w:p w14:paraId="07FD199B" w14:textId="77777777" w:rsidR="00AF439D" w:rsidRDefault="00AF439D" w:rsidP="00AF439D">
            <w:pPr>
              <w:spacing w:before="0" w:after="0"/>
              <w:jc w:val="left"/>
            </w:pPr>
          </w:p>
        </w:tc>
      </w:tr>
      <w:tr w:rsidR="00AF439D" w14:paraId="0D490536" w14:textId="77777777" w:rsidTr="00745899">
        <w:trPr>
          <w:trHeight w:val="397"/>
        </w:trPr>
        <w:tc>
          <w:tcPr>
            <w:tcW w:w="5216" w:type="dxa"/>
          </w:tcPr>
          <w:p w14:paraId="14B34946" w14:textId="653C0D38" w:rsidR="00AF439D" w:rsidRPr="000E70E2" w:rsidRDefault="00AF439D" w:rsidP="00AF439D">
            <w:pPr>
              <w:spacing w:before="0" w:after="0"/>
              <w:jc w:val="left"/>
            </w:pPr>
            <w:r w:rsidRPr="0075381B">
              <w:t>Água para árbitros (garrafas ou equivalente)</w:t>
            </w:r>
          </w:p>
        </w:tc>
        <w:tc>
          <w:tcPr>
            <w:tcW w:w="709" w:type="dxa"/>
          </w:tcPr>
          <w:p w14:paraId="3D0EAE7D" w14:textId="4BD3FC34" w:rsidR="00AF439D" w:rsidRPr="000E70E2" w:rsidRDefault="00AF439D" w:rsidP="00AF439D">
            <w:pPr>
              <w:spacing w:before="0" w:after="0"/>
              <w:jc w:val="center"/>
            </w:pPr>
            <w:r w:rsidRPr="0075381B">
              <w:t>300</w:t>
            </w:r>
          </w:p>
        </w:tc>
        <w:tc>
          <w:tcPr>
            <w:tcW w:w="1842" w:type="dxa"/>
            <w:vAlign w:val="center"/>
          </w:tcPr>
          <w:p w14:paraId="7748C3C1" w14:textId="77777777" w:rsidR="00AF439D" w:rsidRDefault="00AF439D" w:rsidP="00AF439D">
            <w:pPr>
              <w:spacing w:before="0" w:after="0"/>
              <w:jc w:val="left"/>
            </w:pPr>
          </w:p>
        </w:tc>
        <w:tc>
          <w:tcPr>
            <w:tcW w:w="1250" w:type="dxa"/>
            <w:vAlign w:val="center"/>
          </w:tcPr>
          <w:p w14:paraId="3D8AB4DB" w14:textId="77777777" w:rsidR="00AF439D" w:rsidRDefault="00AF439D" w:rsidP="00AF439D">
            <w:pPr>
              <w:spacing w:before="0" w:after="0"/>
              <w:jc w:val="left"/>
            </w:pPr>
          </w:p>
        </w:tc>
      </w:tr>
    </w:tbl>
    <w:p w14:paraId="01FA6237" w14:textId="77777777" w:rsidR="00BD0DF3" w:rsidRDefault="00BD0DF3" w:rsidP="00770E05">
      <w:pPr>
        <w:spacing w:before="0" w:after="0"/>
      </w:pPr>
    </w:p>
    <w:p w14:paraId="13DB3465" w14:textId="77777777" w:rsidR="00BD0DF3" w:rsidRDefault="00BD0DF3" w:rsidP="00770E05">
      <w:pPr>
        <w:spacing w:before="0" w:after="0"/>
      </w:pPr>
    </w:p>
    <w:p w14:paraId="1AFB80B2" w14:textId="77777777" w:rsidR="00911213" w:rsidRDefault="00911213" w:rsidP="00A37C7E">
      <w:pPr>
        <w:sectPr w:rsidR="00911213" w:rsidSect="003736CB">
          <w:headerReference w:type="default" r:id="rId18"/>
          <w:footerReference w:type="default" r:id="rId19"/>
          <w:headerReference w:type="first" r:id="rId20"/>
          <w:footerReference w:type="first" r:id="rId21"/>
          <w:pgSz w:w="11907" w:h="16840" w:code="9"/>
          <w:pgMar w:top="1843" w:right="1440" w:bottom="851" w:left="1440" w:header="720" w:footer="720" w:gutter="0"/>
          <w:pgNumType w:start="1"/>
          <w:cols w:space="720"/>
          <w:titlePg/>
        </w:sectPr>
      </w:pPr>
    </w:p>
    <w:p w14:paraId="150B5E2D" w14:textId="77777777" w:rsidR="00275B62" w:rsidRDefault="00275B62" w:rsidP="00004125">
      <w:pPr>
        <w:spacing w:before="0" w:after="0"/>
      </w:pPr>
    </w:p>
    <w:tbl>
      <w:tblPr>
        <w:tblStyle w:val="Tabelacomgrade"/>
        <w:tblW w:w="0" w:type="auto"/>
        <w:tblLook w:val="04A0" w:firstRow="1" w:lastRow="0" w:firstColumn="1" w:lastColumn="0" w:noHBand="0" w:noVBand="1"/>
      </w:tblPr>
      <w:tblGrid>
        <w:gridCol w:w="5340"/>
        <w:gridCol w:w="916"/>
        <w:gridCol w:w="1463"/>
        <w:gridCol w:w="1298"/>
      </w:tblGrid>
      <w:tr w:rsidR="00004125" w:rsidRPr="00F37D30" w14:paraId="1424B1E5" w14:textId="77777777" w:rsidTr="00C47399">
        <w:trPr>
          <w:trHeight w:val="408"/>
          <w:tblHeader/>
        </w:trPr>
        <w:tc>
          <w:tcPr>
            <w:tcW w:w="5340" w:type="dxa"/>
            <w:shd w:val="clear" w:color="auto" w:fill="D9D9D9" w:themeFill="background1" w:themeFillShade="D9"/>
            <w:vAlign w:val="center"/>
          </w:tcPr>
          <w:p w14:paraId="1A596194" w14:textId="75DE37FD" w:rsidR="00004125" w:rsidRPr="00F37D30" w:rsidRDefault="00004125" w:rsidP="00D557CE">
            <w:pPr>
              <w:spacing w:before="0" w:after="0"/>
              <w:jc w:val="center"/>
              <w:rPr>
                <w:b/>
                <w:bCs/>
              </w:rPr>
            </w:pPr>
            <w:r>
              <w:rPr>
                <w:b/>
                <w:bCs/>
              </w:rPr>
              <w:t>LOCAL</w:t>
            </w:r>
          </w:p>
        </w:tc>
        <w:tc>
          <w:tcPr>
            <w:tcW w:w="916" w:type="dxa"/>
            <w:shd w:val="clear" w:color="auto" w:fill="D9D9D9" w:themeFill="background1" w:themeFillShade="D9"/>
            <w:vAlign w:val="center"/>
          </w:tcPr>
          <w:p w14:paraId="72013385" w14:textId="3D5AE5BF" w:rsidR="00004125" w:rsidRPr="00F37D30" w:rsidRDefault="00004125" w:rsidP="00D557CE">
            <w:pPr>
              <w:spacing w:before="0" w:after="0"/>
              <w:jc w:val="center"/>
              <w:rPr>
                <w:b/>
                <w:bCs/>
              </w:rPr>
            </w:pPr>
            <w:r>
              <w:rPr>
                <w:b/>
                <w:bCs/>
              </w:rPr>
              <w:t>MESAS</w:t>
            </w:r>
          </w:p>
        </w:tc>
        <w:tc>
          <w:tcPr>
            <w:tcW w:w="1463" w:type="dxa"/>
            <w:shd w:val="clear" w:color="auto" w:fill="D9D9D9" w:themeFill="background1" w:themeFillShade="D9"/>
            <w:vAlign w:val="center"/>
          </w:tcPr>
          <w:p w14:paraId="48688AA7" w14:textId="39F0D672" w:rsidR="00004125" w:rsidRPr="00F37D30" w:rsidRDefault="00004125" w:rsidP="00D557CE">
            <w:pPr>
              <w:spacing w:before="0" w:after="0"/>
              <w:jc w:val="center"/>
              <w:rPr>
                <w:b/>
                <w:bCs/>
              </w:rPr>
            </w:pPr>
            <w:r>
              <w:rPr>
                <w:b/>
                <w:bCs/>
              </w:rPr>
              <w:t>CADEIRAS</w:t>
            </w:r>
          </w:p>
        </w:tc>
        <w:tc>
          <w:tcPr>
            <w:tcW w:w="1298" w:type="dxa"/>
            <w:shd w:val="clear" w:color="auto" w:fill="D9D9D9" w:themeFill="background1" w:themeFillShade="D9"/>
            <w:vAlign w:val="center"/>
          </w:tcPr>
          <w:p w14:paraId="6D9BFC23" w14:textId="0D738BA3" w:rsidR="00004125" w:rsidRPr="00F37D30" w:rsidRDefault="00004125" w:rsidP="00D557CE">
            <w:pPr>
              <w:spacing w:before="0" w:after="0"/>
              <w:jc w:val="center"/>
              <w:rPr>
                <w:b/>
                <w:bCs/>
              </w:rPr>
            </w:pPr>
            <w:r>
              <w:rPr>
                <w:b/>
                <w:bCs/>
              </w:rPr>
              <w:t>BARRACAS</w:t>
            </w:r>
          </w:p>
        </w:tc>
      </w:tr>
      <w:tr w:rsidR="00C47399" w14:paraId="3062D10E" w14:textId="77777777" w:rsidTr="00C47399">
        <w:trPr>
          <w:trHeight w:val="397"/>
        </w:trPr>
        <w:tc>
          <w:tcPr>
            <w:tcW w:w="5340" w:type="dxa"/>
          </w:tcPr>
          <w:p w14:paraId="5EC95650" w14:textId="28B1F5C3" w:rsidR="00C47399" w:rsidRDefault="00C47399" w:rsidP="00C47399">
            <w:pPr>
              <w:spacing w:before="0" w:after="0"/>
              <w:jc w:val="left"/>
            </w:pPr>
            <w:r w:rsidRPr="0075381B">
              <w:t>Cabeceira Principal</w:t>
            </w:r>
          </w:p>
        </w:tc>
        <w:tc>
          <w:tcPr>
            <w:tcW w:w="916" w:type="dxa"/>
          </w:tcPr>
          <w:p w14:paraId="6D0116C6" w14:textId="4E2E0584" w:rsidR="00C47399" w:rsidRDefault="00C47399" w:rsidP="00C47399">
            <w:pPr>
              <w:spacing w:before="0" w:after="0"/>
              <w:jc w:val="center"/>
            </w:pPr>
            <w:r w:rsidRPr="0075381B">
              <w:t>8</w:t>
            </w:r>
          </w:p>
        </w:tc>
        <w:tc>
          <w:tcPr>
            <w:tcW w:w="1463" w:type="dxa"/>
          </w:tcPr>
          <w:p w14:paraId="5DD3905B" w14:textId="56968453" w:rsidR="00C47399" w:rsidRDefault="00C47399" w:rsidP="00383568">
            <w:pPr>
              <w:spacing w:before="0" w:after="0"/>
              <w:jc w:val="center"/>
            </w:pPr>
            <w:r w:rsidRPr="0075381B">
              <w:t>20</w:t>
            </w:r>
          </w:p>
        </w:tc>
        <w:tc>
          <w:tcPr>
            <w:tcW w:w="1298" w:type="dxa"/>
          </w:tcPr>
          <w:p w14:paraId="1855D897" w14:textId="675F4927" w:rsidR="00C47399" w:rsidRDefault="00C47399" w:rsidP="00383568">
            <w:pPr>
              <w:spacing w:before="0" w:after="0"/>
              <w:jc w:val="center"/>
            </w:pPr>
            <w:r w:rsidRPr="0075381B">
              <w:t>8</w:t>
            </w:r>
          </w:p>
        </w:tc>
      </w:tr>
      <w:tr w:rsidR="00C47399" w14:paraId="7ED202CC" w14:textId="77777777" w:rsidTr="00C47399">
        <w:trPr>
          <w:trHeight w:val="397"/>
        </w:trPr>
        <w:tc>
          <w:tcPr>
            <w:tcW w:w="5340" w:type="dxa"/>
          </w:tcPr>
          <w:p w14:paraId="59FAC267" w14:textId="4D8657AD" w:rsidR="00C47399" w:rsidRDefault="00C47399" w:rsidP="00C47399">
            <w:pPr>
              <w:spacing w:before="0" w:after="0"/>
              <w:jc w:val="left"/>
            </w:pPr>
            <w:r w:rsidRPr="0075381B">
              <w:t>Árbitro Geral</w:t>
            </w:r>
          </w:p>
        </w:tc>
        <w:tc>
          <w:tcPr>
            <w:tcW w:w="916" w:type="dxa"/>
          </w:tcPr>
          <w:p w14:paraId="0400CBBA" w14:textId="35DE6103" w:rsidR="00C47399" w:rsidRDefault="00C47399" w:rsidP="00C47399">
            <w:pPr>
              <w:spacing w:before="0" w:after="0"/>
              <w:jc w:val="center"/>
            </w:pPr>
            <w:r w:rsidRPr="0075381B">
              <w:t>1</w:t>
            </w:r>
          </w:p>
        </w:tc>
        <w:tc>
          <w:tcPr>
            <w:tcW w:w="1463" w:type="dxa"/>
          </w:tcPr>
          <w:p w14:paraId="2D945E09" w14:textId="2F3C8FC6" w:rsidR="00C47399" w:rsidRDefault="00C47399" w:rsidP="00383568">
            <w:pPr>
              <w:spacing w:before="0" w:after="0"/>
              <w:jc w:val="center"/>
            </w:pPr>
            <w:r w:rsidRPr="0075381B">
              <w:t>3</w:t>
            </w:r>
          </w:p>
        </w:tc>
        <w:tc>
          <w:tcPr>
            <w:tcW w:w="1298" w:type="dxa"/>
          </w:tcPr>
          <w:p w14:paraId="2FE85357" w14:textId="4164770C" w:rsidR="00C47399" w:rsidRDefault="00C47399" w:rsidP="00383568">
            <w:pPr>
              <w:spacing w:before="0" w:after="0"/>
              <w:jc w:val="center"/>
            </w:pPr>
            <w:r w:rsidRPr="0075381B">
              <w:t>1</w:t>
            </w:r>
          </w:p>
        </w:tc>
      </w:tr>
      <w:tr w:rsidR="00C47399" w14:paraId="3838B016" w14:textId="77777777" w:rsidTr="00C47399">
        <w:trPr>
          <w:trHeight w:val="397"/>
        </w:trPr>
        <w:tc>
          <w:tcPr>
            <w:tcW w:w="5340" w:type="dxa"/>
          </w:tcPr>
          <w:p w14:paraId="59C25647" w14:textId="4637D236" w:rsidR="00C47399" w:rsidRDefault="00C47399" w:rsidP="00C47399">
            <w:pPr>
              <w:spacing w:before="0" w:after="0"/>
              <w:jc w:val="left"/>
            </w:pPr>
            <w:r w:rsidRPr="0075381B">
              <w:t>Juízes de Chegada</w:t>
            </w:r>
          </w:p>
        </w:tc>
        <w:tc>
          <w:tcPr>
            <w:tcW w:w="916" w:type="dxa"/>
          </w:tcPr>
          <w:p w14:paraId="0F74B98A" w14:textId="66884D10" w:rsidR="00C47399" w:rsidRDefault="00C47399" w:rsidP="00C47399">
            <w:pPr>
              <w:spacing w:before="0" w:after="0"/>
              <w:jc w:val="center"/>
            </w:pPr>
            <w:r w:rsidRPr="0075381B">
              <w:t>0</w:t>
            </w:r>
          </w:p>
        </w:tc>
        <w:tc>
          <w:tcPr>
            <w:tcW w:w="1463" w:type="dxa"/>
          </w:tcPr>
          <w:p w14:paraId="0BFE8B26" w14:textId="16014AC9" w:rsidR="00C47399" w:rsidRDefault="00C47399" w:rsidP="00383568">
            <w:pPr>
              <w:spacing w:before="0" w:after="0"/>
              <w:jc w:val="center"/>
            </w:pPr>
            <w:r w:rsidRPr="0075381B">
              <w:t>3</w:t>
            </w:r>
          </w:p>
        </w:tc>
        <w:tc>
          <w:tcPr>
            <w:tcW w:w="1298" w:type="dxa"/>
          </w:tcPr>
          <w:p w14:paraId="3F2CE422" w14:textId="4A9ED10B" w:rsidR="00C47399" w:rsidRDefault="00C47399" w:rsidP="00383568">
            <w:pPr>
              <w:spacing w:before="0" w:after="0"/>
              <w:jc w:val="center"/>
            </w:pPr>
            <w:r w:rsidRPr="0075381B">
              <w:t>2</w:t>
            </w:r>
          </w:p>
        </w:tc>
      </w:tr>
      <w:tr w:rsidR="00C47399" w14:paraId="307B26C0" w14:textId="77777777" w:rsidTr="00C47399">
        <w:trPr>
          <w:trHeight w:val="397"/>
        </w:trPr>
        <w:tc>
          <w:tcPr>
            <w:tcW w:w="5340" w:type="dxa"/>
          </w:tcPr>
          <w:p w14:paraId="71C81D9F" w14:textId="49C66C89" w:rsidR="00C47399" w:rsidRDefault="00C47399" w:rsidP="00C47399">
            <w:pPr>
              <w:spacing w:before="0" w:after="0"/>
              <w:jc w:val="left"/>
            </w:pPr>
            <w:r w:rsidRPr="0075381B">
              <w:t>Percurso</w:t>
            </w:r>
          </w:p>
        </w:tc>
        <w:tc>
          <w:tcPr>
            <w:tcW w:w="916" w:type="dxa"/>
          </w:tcPr>
          <w:p w14:paraId="2525509A" w14:textId="5C3E9FEE" w:rsidR="00C47399" w:rsidRDefault="00C47399" w:rsidP="00C47399">
            <w:pPr>
              <w:spacing w:before="0" w:after="0"/>
              <w:jc w:val="center"/>
            </w:pPr>
            <w:r w:rsidRPr="0075381B">
              <w:t>0</w:t>
            </w:r>
          </w:p>
        </w:tc>
        <w:tc>
          <w:tcPr>
            <w:tcW w:w="1463" w:type="dxa"/>
          </w:tcPr>
          <w:p w14:paraId="2391F6E5" w14:textId="698A5755" w:rsidR="00C47399" w:rsidRDefault="00C47399" w:rsidP="00383568">
            <w:pPr>
              <w:spacing w:before="0" w:after="0"/>
              <w:jc w:val="center"/>
            </w:pPr>
            <w:r w:rsidRPr="0075381B">
              <w:t>4</w:t>
            </w:r>
          </w:p>
        </w:tc>
        <w:tc>
          <w:tcPr>
            <w:tcW w:w="1298" w:type="dxa"/>
          </w:tcPr>
          <w:p w14:paraId="31B96597" w14:textId="7B454AF7" w:rsidR="00C47399" w:rsidRDefault="00C47399" w:rsidP="00383568">
            <w:pPr>
              <w:spacing w:before="0" w:after="0"/>
              <w:jc w:val="center"/>
            </w:pPr>
            <w:r w:rsidRPr="0075381B">
              <w:t>2</w:t>
            </w:r>
          </w:p>
        </w:tc>
      </w:tr>
      <w:tr w:rsidR="00C47399" w14:paraId="5C622ABB" w14:textId="77777777" w:rsidTr="00C47399">
        <w:trPr>
          <w:trHeight w:val="397"/>
        </w:trPr>
        <w:tc>
          <w:tcPr>
            <w:tcW w:w="5340" w:type="dxa"/>
          </w:tcPr>
          <w:p w14:paraId="7F8A65DE" w14:textId="2C59E5EF" w:rsidR="00C47399" w:rsidRDefault="00C47399" w:rsidP="00C47399">
            <w:pPr>
              <w:spacing w:before="0" w:after="0"/>
              <w:jc w:val="left"/>
            </w:pPr>
            <w:r w:rsidRPr="0075381B">
              <w:t>Banco de Controle - Balizamento</w:t>
            </w:r>
          </w:p>
        </w:tc>
        <w:tc>
          <w:tcPr>
            <w:tcW w:w="916" w:type="dxa"/>
          </w:tcPr>
          <w:p w14:paraId="7B72F8D8" w14:textId="0FD6D393" w:rsidR="00C47399" w:rsidRDefault="00C47399" w:rsidP="00C47399">
            <w:pPr>
              <w:spacing w:before="0" w:after="0"/>
              <w:jc w:val="center"/>
            </w:pPr>
            <w:r w:rsidRPr="0075381B">
              <w:t>1</w:t>
            </w:r>
          </w:p>
        </w:tc>
        <w:tc>
          <w:tcPr>
            <w:tcW w:w="1463" w:type="dxa"/>
          </w:tcPr>
          <w:p w14:paraId="04C178C6" w14:textId="3F7F6866" w:rsidR="00C47399" w:rsidRDefault="00C47399" w:rsidP="00383568">
            <w:pPr>
              <w:spacing w:before="0" w:after="0"/>
              <w:jc w:val="center"/>
            </w:pPr>
            <w:r w:rsidRPr="0075381B">
              <w:t>30</w:t>
            </w:r>
          </w:p>
        </w:tc>
        <w:tc>
          <w:tcPr>
            <w:tcW w:w="1298" w:type="dxa"/>
          </w:tcPr>
          <w:p w14:paraId="0D42F29D" w14:textId="15D4DB29" w:rsidR="00C47399" w:rsidRDefault="00C47399" w:rsidP="00383568">
            <w:pPr>
              <w:spacing w:before="0" w:after="0"/>
              <w:jc w:val="center"/>
            </w:pPr>
            <w:r w:rsidRPr="0075381B">
              <w:t>1 – Tenda</w:t>
            </w:r>
          </w:p>
        </w:tc>
      </w:tr>
      <w:tr w:rsidR="00C47399" w14:paraId="0439A785" w14:textId="77777777" w:rsidTr="00C47399">
        <w:trPr>
          <w:trHeight w:val="397"/>
        </w:trPr>
        <w:tc>
          <w:tcPr>
            <w:tcW w:w="5340" w:type="dxa"/>
          </w:tcPr>
          <w:p w14:paraId="3D0E1C87" w14:textId="21E88006" w:rsidR="00C47399" w:rsidRDefault="00C47399" w:rsidP="00C47399">
            <w:pPr>
              <w:spacing w:before="0" w:after="0"/>
              <w:jc w:val="left"/>
            </w:pPr>
            <w:r w:rsidRPr="0075381B">
              <w:t>Som – Locução - Cronometragem</w:t>
            </w:r>
          </w:p>
        </w:tc>
        <w:tc>
          <w:tcPr>
            <w:tcW w:w="916" w:type="dxa"/>
          </w:tcPr>
          <w:p w14:paraId="616943A7" w14:textId="6F842EA2" w:rsidR="00C47399" w:rsidRDefault="00C47399" w:rsidP="00C47399">
            <w:pPr>
              <w:spacing w:before="0" w:after="0"/>
              <w:jc w:val="center"/>
            </w:pPr>
            <w:r w:rsidRPr="0075381B">
              <w:t>4</w:t>
            </w:r>
          </w:p>
        </w:tc>
        <w:tc>
          <w:tcPr>
            <w:tcW w:w="1463" w:type="dxa"/>
          </w:tcPr>
          <w:p w14:paraId="1E554AFE" w14:textId="3CFDEF7E" w:rsidR="00C47399" w:rsidRDefault="00C47399" w:rsidP="00383568">
            <w:pPr>
              <w:spacing w:before="0" w:after="0"/>
              <w:jc w:val="center"/>
            </w:pPr>
            <w:r w:rsidRPr="0075381B">
              <w:t>6</w:t>
            </w:r>
          </w:p>
        </w:tc>
        <w:tc>
          <w:tcPr>
            <w:tcW w:w="1298" w:type="dxa"/>
          </w:tcPr>
          <w:p w14:paraId="492AA646" w14:textId="74D98B50" w:rsidR="00C47399" w:rsidRDefault="00C47399" w:rsidP="00383568">
            <w:pPr>
              <w:spacing w:before="0" w:after="0"/>
              <w:jc w:val="center"/>
            </w:pPr>
            <w:r w:rsidRPr="0075381B">
              <w:t>1 – Tenda</w:t>
            </w:r>
          </w:p>
        </w:tc>
      </w:tr>
      <w:tr w:rsidR="00C47399" w14:paraId="71FA7913" w14:textId="77777777" w:rsidTr="00C47399">
        <w:trPr>
          <w:trHeight w:val="397"/>
        </w:trPr>
        <w:tc>
          <w:tcPr>
            <w:tcW w:w="5340" w:type="dxa"/>
          </w:tcPr>
          <w:p w14:paraId="32DC55DC" w14:textId="58C27465" w:rsidR="00C47399" w:rsidRDefault="00C47399" w:rsidP="00C47399">
            <w:pPr>
              <w:spacing w:before="0" w:after="0"/>
              <w:jc w:val="left"/>
            </w:pPr>
            <w:r w:rsidRPr="0075381B">
              <w:t>Premiação</w:t>
            </w:r>
          </w:p>
        </w:tc>
        <w:tc>
          <w:tcPr>
            <w:tcW w:w="916" w:type="dxa"/>
          </w:tcPr>
          <w:p w14:paraId="49D6A9C5" w14:textId="36F83C1B" w:rsidR="00C47399" w:rsidRDefault="00C47399" w:rsidP="00C47399">
            <w:pPr>
              <w:spacing w:before="0" w:after="0"/>
              <w:jc w:val="center"/>
            </w:pPr>
            <w:r w:rsidRPr="0075381B">
              <w:t>2</w:t>
            </w:r>
          </w:p>
        </w:tc>
        <w:tc>
          <w:tcPr>
            <w:tcW w:w="1463" w:type="dxa"/>
          </w:tcPr>
          <w:p w14:paraId="4B3BC408" w14:textId="6C26A37C" w:rsidR="00C47399" w:rsidRDefault="00C47399" w:rsidP="00383568">
            <w:pPr>
              <w:spacing w:before="0" w:after="0"/>
              <w:jc w:val="center"/>
            </w:pPr>
            <w:r w:rsidRPr="0075381B">
              <w:t>4</w:t>
            </w:r>
          </w:p>
        </w:tc>
        <w:tc>
          <w:tcPr>
            <w:tcW w:w="1298" w:type="dxa"/>
          </w:tcPr>
          <w:p w14:paraId="4EDC3C19" w14:textId="215AB76C" w:rsidR="00C47399" w:rsidRDefault="00C47399" w:rsidP="00383568">
            <w:pPr>
              <w:spacing w:before="0" w:after="0"/>
              <w:jc w:val="center"/>
            </w:pPr>
            <w:r w:rsidRPr="0075381B">
              <w:t>2</w:t>
            </w:r>
          </w:p>
        </w:tc>
      </w:tr>
      <w:tr w:rsidR="00C47399" w14:paraId="56260C29" w14:textId="77777777" w:rsidTr="00C47399">
        <w:trPr>
          <w:trHeight w:val="397"/>
        </w:trPr>
        <w:tc>
          <w:tcPr>
            <w:tcW w:w="5340" w:type="dxa"/>
          </w:tcPr>
          <w:p w14:paraId="18E389E3" w14:textId="303B68F3" w:rsidR="00C47399" w:rsidRDefault="00C47399" w:rsidP="00C47399">
            <w:pPr>
              <w:spacing w:before="0" w:after="0"/>
              <w:jc w:val="left"/>
            </w:pPr>
            <w:r w:rsidRPr="0075381B">
              <w:t>Apuração de resultados</w:t>
            </w:r>
          </w:p>
        </w:tc>
        <w:tc>
          <w:tcPr>
            <w:tcW w:w="916" w:type="dxa"/>
          </w:tcPr>
          <w:p w14:paraId="6C2D978A" w14:textId="72360D63" w:rsidR="00C47399" w:rsidRDefault="00C47399" w:rsidP="00C47399">
            <w:pPr>
              <w:spacing w:before="0" w:after="0"/>
              <w:jc w:val="center"/>
            </w:pPr>
            <w:r w:rsidRPr="0075381B">
              <w:t>2</w:t>
            </w:r>
          </w:p>
        </w:tc>
        <w:tc>
          <w:tcPr>
            <w:tcW w:w="1463" w:type="dxa"/>
          </w:tcPr>
          <w:p w14:paraId="2C1B6D50" w14:textId="1EAC8A60" w:rsidR="00C47399" w:rsidRDefault="00C47399" w:rsidP="00383568">
            <w:pPr>
              <w:spacing w:before="0" w:after="0"/>
              <w:jc w:val="center"/>
            </w:pPr>
            <w:r w:rsidRPr="0075381B">
              <w:t>6</w:t>
            </w:r>
          </w:p>
        </w:tc>
        <w:tc>
          <w:tcPr>
            <w:tcW w:w="1298" w:type="dxa"/>
          </w:tcPr>
          <w:p w14:paraId="333D6A5C" w14:textId="5C453EA5" w:rsidR="00C47399" w:rsidRDefault="00C47399" w:rsidP="00383568">
            <w:pPr>
              <w:spacing w:before="0" w:after="0"/>
              <w:jc w:val="center"/>
            </w:pPr>
            <w:r w:rsidRPr="0075381B">
              <w:t>0</w:t>
            </w:r>
          </w:p>
        </w:tc>
      </w:tr>
      <w:tr w:rsidR="00C47399" w14:paraId="37C4FE09" w14:textId="77777777" w:rsidTr="00C47399">
        <w:trPr>
          <w:trHeight w:val="397"/>
        </w:trPr>
        <w:tc>
          <w:tcPr>
            <w:tcW w:w="5340" w:type="dxa"/>
          </w:tcPr>
          <w:p w14:paraId="3AC4FA3F" w14:textId="67811B80" w:rsidR="00C47399" w:rsidRDefault="00C47399" w:rsidP="00C47399">
            <w:pPr>
              <w:spacing w:before="0" w:after="0"/>
              <w:jc w:val="left"/>
            </w:pPr>
            <w:r w:rsidRPr="0075381B">
              <w:t>Secretaria da competição – Coberto e fechado</w:t>
            </w:r>
          </w:p>
        </w:tc>
        <w:tc>
          <w:tcPr>
            <w:tcW w:w="916" w:type="dxa"/>
          </w:tcPr>
          <w:p w14:paraId="31C111F0" w14:textId="5F08FC5A" w:rsidR="00C47399" w:rsidRDefault="00C47399" w:rsidP="00C47399">
            <w:pPr>
              <w:spacing w:before="0" w:after="0"/>
              <w:jc w:val="center"/>
            </w:pPr>
            <w:r w:rsidRPr="0075381B">
              <w:t>2</w:t>
            </w:r>
          </w:p>
        </w:tc>
        <w:tc>
          <w:tcPr>
            <w:tcW w:w="1463" w:type="dxa"/>
          </w:tcPr>
          <w:p w14:paraId="56D9EFDD" w14:textId="76C5F663" w:rsidR="00C47399" w:rsidRDefault="00C47399" w:rsidP="00383568">
            <w:pPr>
              <w:spacing w:before="0" w:after="0"/>
              <w:jc w:val="center"/>
            </w:pPr>
            <w:r w:rsidRPr="0075381B">
              <w:t>4</w:t>
            </w:r>
          </w:p>
        </w:tc>
        <w:tc>
          <w:tcPr>
            <w:tcW w:w="1298" w:type="dxa"/>
          </w:tcPr>
          <w:p w14:paraId="01D3DCA9" w14:textId="238A312C" w:rsidR="00C47399" w:rsidRDefault="00C47399" w:rsidP="00383568">
            <w:pPr>
              <w:spacing w:before="0" w:after="0"/>
              <w:jc w:val="center"/>
            </w:pPr>
            <w:r w:rsidRPr="0075381B">
              <w:t>0</w:t>
            </w:r>
          </w:p>
        </w:tc>
      </w:tr>
      <w:tr w:rsidR="00C47399" w14:paraId="68531FAE" w14:textId="77777777" w:rsidTr="00C47399">
        <w:trPr>
          <w:trHeight w:val="397"/>
        </w:trPr>
        <w:tc>
          <w:tcPr>
            <w:tcW w:w="5340" w:type="dxa"/>
          </w:tcPr>
          <w:p w14:paraId="6BA7B0C3" w14:textId="078D2C8B" w:rsidR="00C47399" w:rsidRDefault="00C47399" w:rsidP="00C47399">
            <w:pPr>
              <w:spacing w:before="0" w:after="0"/>
              <w:jc w:val="left"/>
            </w:pPr>
            <w:r w:rsidRPr="0075381B">
              <w:t>Totalização</w:t>
            </w:r>
          </w:p>
        </w:tc>
        <w:tc>
          <w:tcPr>
            <w:tcW w:w="916" w:type="dxa"/>
          </w:tcPr>
          <w:p w14:paraId="1B350D52" w14:textId="4DF295E1" w:rsidR="00C47399" w:rsidRDefault="00C47399" w:rsidP="00C47399">
            <w:pPr>
              <w:spacing w:before="0" w:after="0"/>
              <w:jc w:val="center"/>
            </w:pPr>
            <w:r w:rsidRPr="0075381B">
              <w:t>20</w:t>
            </w:r>
          </w:p>
        </w:tc>
        <w:tc>
          <w:tcPr>
            <w:tcW w:w="1463" w:type="dxa"/>
          </w:tcPr>
          <w:p w14:paraId="5D4CCC98" w14:textId="6E6CBA38" w:rsidR="00C47399" w:rsidRDefault="00C47399" w:rsidP="00383568">
            <w:pPr>
              <w:spacing w:before="0" w:after="0"/>
              <w:jc w:val="center"/>
            </w:pPr>
            <w:r w:rsidRPr="0075381B">
              <w:t>80</w:t>
            </w:r>
          </w:p>
        </w:tc>
        <w:tc>
          <w:tcPr>
            <w:tcW w:w="1298" w:type="dxa"/>
          </w:tcPr>
          <w:p w14:paraId="6651B9D5" w14:textId="02DE075E" w:rsidR="00C47399" w:rsidRDefault="005B1C04" w:rsidP="00383568">
            <w:pPr>
              <w:spacing w:before="0" w:after="0"/>
              <w:jc w:val="center"/>
            </w:pPr>
            <w:r>
              <w:t>15</w:t>
            </w:r>
            <w:r w:rsidR="00C47399" w:rsidRPr="0075381B">
              <w:t xml:space="preserve"> + 2</w:t>
            </w:r>
          </w:p>
        </w:tc>
      </w:tr>
    </w:tbl>
    <w:p w14:paraId="0A1F96CB" w14:textId="77777777" w:rsidR="00004125" w:rsidRDefault="00004125" w:rsidP="00004125">
      <w:pPr>
        <w:spacing w:before="0" w:after="0"/>
      </w:pPr>
    </w:p>
    <w:p w14:paraId="6ED8CC23" w14:textId="77777777" w:rsidR="00275B62" w:rsidRPr="0075381B" w:rsidRDefault="00275B62" w:rsidP="00A37C7E">
      <w:r w:rsidRPr="0075381B">
        <w:t>OBS: Caso o parque aquático seja coberto, não ser</w:t>
      </w:r>
      <w:r w:rsidR="00E84EAA" w:rsidRPr="0075381B">
        <w:t>ão</w:t>
      </w:r>
      <w:r w:rsidRPr="0075381B">
        <w:t xml:space="preserve"> necessário barracas e tendas.</w:t>
      </w:r>
    </w:p>
    <w:sectPr w:rsidR="00275B62" w:rsidRPr="0075381B" w:rsidSect="009E668B">
      <w:headerReference w:type="first" r:id="rId22"/>
      <w:footerReference w:type="first" r:id="rId23"/>
      <w:pgSz w:w="11907" w:h="16840" w:code="9"/>
      <w:pgMar w:top="1843" w:right="1440" w:bottom="85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D0AA" w14:textId="77777777" w:rsidR="00357D12" w:rsidRDefault="00357D12">
      <w:r>
        <w:separator/>
      </w:r>
    </w:p>
  </w:endnote>
  <w:endnote w:type="continuationSeparator" w:id="0">
    <w:p w14:paraId="5A7CC7AE" w14:textId="77777777" w:rsidR="00357D12" w:rsidRDefault="00357D12">
      <w:r>
        <w:continuationSeparator/>
      </w:r>
    </w:p>
  </w:endnote>
  <w:endnote w:type="continuationNotice" w:id="1">
    <w:p w14:paraId="7A1060DA" w14:textId="77777777" w:rsidR="00445F2D" w:rsidRDefault="00445F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7759" w14:textId="77777777" w:rsidR="00485C5B" w:rsidRDefault="00485C5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4490B7" w14:textId="77777777" w:rsidR="00485C5B" w:rsidRDefault="00485C5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69A4" w14:textId="77777777" w:rsidR="00485C5B" w:rsidRDefault="00485C5B" w:rsidP="003F0F5E">
    <w:pPr>
      <w:pStyle w:val="Rodap"/>
      <w:framePr w:wrap="around" w:vAnchor="text" w:hAnchor="margin" w:xAlign="right"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50CB3">
      <w:rPr>
        <w:rStyle w:val="Nmerodepgina"/>
        <w:noProof/>
      </w:rPr>
      <w:t>6</w:t>
    </w:r>
    <w:r>
      <w:rPr>
        <w:rStyle w:val="Nmerodepgina"/>
      </w:rPr>
      <w:fldChar w:fldCharType="end"/>
    </w:r>
  </w:p>
  <w:p w14:paraId="6FDAA90B" w14:textId="77777777" w:rsidR="00485C5B" w:rsidRDefault="00485C5B">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E98B" w14:textId="0107641E" w:rsidR="00040120" w:rsidRDefault="00245D25" w:rsidP="00040120">
    <w:pPr>
      <w:pStyle w:val="Rodap"/>
      <w:jc w:val="right"/>
    </w:pPr>
    <w:r>
      <w:fldChar w:fldCharType="begin"/>
    </w:r>
    <w:r>
      <w:instrText>PAGE   \* MERGEFORMAT</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D7E3" w14:textId="54642C41" w:rsidR="006720C3" w:rsidRDefault="00D62802" w:rsidP="00C37642">
    <w:pPr>
      <w:pStyle w:val="Rodap"/>
      <w:ind w:right="360"/>
      <w:jc w:val="center"/>
    </w:pPr>
    <w:r>
      <w:t>A</w:t>
    </w:r>
    <w:r w:rsidR="006946AA">
      <w:t>1</w:t>
    </w:r>
    <w:r>
      <w:t xml:space="preserve"> - </w:t>
    </w: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5855" w14:textId="49301360" w:rsidR="000E1287" w:rsidRDefault="006946AA" w:rsidP="003F0F5E">
    <w:pPr>
      <w:pStyle w:val="Rodap"/>
      <w:jc w:val="center"/>
    </w:pPr>
    <w:r>
      <w:t>A1</w:t>
    </w:r>
    <w:r w:rsidR="003F0F5E">
      <w:t xml:space="preserve"> - </w:t>
    </w:r>
    <w:r w:rsidR="00DF6E76">
      <w:fldChar w:fldCharType="begin"/>
    </w:r>
    <w:r w:rsidR="00DF6E76">
      <w:instrText>PAGE   \* MERGEFORMAT</w:instrText>
    </w:r>
    <w:r w:rsidR="00DF6E76">
      <w:fldChar w:fldCharType="separate"/>
    </w:r>
    <w:r w:rsidR="00DF6E76">
      <w:t>1</w:t>
    </w:r>
    <w:r w:rsidR="00DF6E7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FAD4" w14:textId="3C6BF888" w:rsidR="006720C3" w:rsidRDefault="009E668B" w:rsidP="003736CB">
    <w:pPr>
      <w:pStyle w:val="Rodap"/>
      <w:ind w:right="360"/>
      <w:jc w:val="center"/>
    </w:pPr>
    <w:r>
      <w:t xml:space="preserve">A2 - </w:t>
    </w:r>
    <w:r>
      <w:fldChar w:fldCharType="begin"/>
    </w:r>
    <w:r>
      <w:instrText>PAGE   \* MERGEFORMAT</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D92" w14:textId="12187AD6" w:rsidR="000E1287" w:rsidRDefault="003736CB" w:rsidP="006946AA">
    <w:pPr>
      <w:pStyle w:val="Rodap"/>
      <w:jc w:val="center"/>
    </w:pPr>
    <w:r>
      <w:t xml:space="preserve">A2 - </w:t>
    </w:r>
    <w:r w:rsidR="006946AA">
      <w:fldChar w:fldCharType="begin"/>
    </w:r>
    <w:r w:rsidR="006946AA">
      <w:instrText>PAGE   \* MERGEFORMAT</w:instrText>
    </w:r>
    <w:r w:rsidR="006946AA">
      <w:fldChar w:fldCharType="separate"/>
    </w:r>
    <w:r w:rsidR="006946AA">
      <w:t>1</w:t>
    </w:r>
    <w:r w:rsidR="006946A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AB2E" w14:textId="326ABE8A" w:rsidR="009E668B" w:rsidRDefault="009E668B" w:rsidP="006946AA">
    <w:pPr>
      <w:pStyle w:val="Rodap"/>
      <w:jc w:val="center"/>
    </w:pPr>
    <w:r>
      <w:t xml:space="preserve">A3 -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1B81" w14:textId="77777777" w:rsidR="00357D12" w:rsidRDefault="00357D12">
      <w:r>
        <w:separator/>
      </w:r>
    </w:p>
  </w:footnote>
  <w:footnote w:type="continuationSeparator" w:id="0">
    <w:p w14:paraId="53B9338B" w14:textId="77777777" w:rsidR="00357D12" w:rsidRDefault="00357D12">
      <w:r>
        <w:continuationSeparator/>
      </w:r>
    </w:p>
  </w:footnote>
  <w:footnote w:type="continuationNotice" w:id="1">
    <w:p w14:paraId="0215129E" w14:textId="77777777" w:rsidR="00445F2D" w:rsidRDefault="00445F2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9549" w14:textId="6B9BED46" w:rsidR="00485C5B" w:rsidRDefault="00485C5B">
    <w:pPr>
      <w:pStyle w:val="Cabealho"/>
      <w:ind w:left="2832" w:hanging="2406"/>
    </w:pPr>
    <w:r>
      <w:rPr>
        <w:b/>
        <w:szCs w:val="24"/>
      </w:rPr>
      <w:t>CADERNO DE ENCARGOS E COMPROMISSOS PARA REALIZAÇÃO DE EVENTOS - ABMN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798B" w14:textId="77777777" w:rsidR="00C718E5" w:rsidRDefault="00450CB3" w:rsidP="0075381B">
    <w:pPr>
      <w:pStyle w:val="Ttulo"/>
      <w:rPr>
        <w:rFonts w:cs="Calibri"/>
        <w:sz w:val="40"/>
        <w:szCs w:val="40"/>
      </w:rPr>
    </w:pPr>
    <w:r w:rsidRPr="00200ED6">
      <w:rPr>
        <w:rFonts w:cs="Calibri"/>
        <w:noProof/>
        <w:sz w:val="40"/>
        <w:szCs w:val="40"/>
      </w:rPr>
      <w:drawing>
        <wp:anchor distT="0" distB="0" distL="114300" distR="114300" simplePos="0" relativeHeight="251658240" behindDoc="0" locked="0" layoutInCell="1" allowOverlap="1" wp14:anchorId="10862B62" wp14:editId="30776B4E">
          <wp:simplePos x="0" y="0"/>
          <wp:positionH relativeFrom="column">
            <wp:posOffset>-561975</wp:posOffset>
          </wp:positionH>
          <wp:positionV relativeFrom="paragraph">
            <wp:posOffset>-247650</wp:posOffset>
          </wp:positionV>
          <wp:extent cx="790575" cy="790575"/>
          <wp:effectExtent l="0" t="0" r="9525" b="9525"/>
          <wp:wrapThrough wrapText="bothSides">
            <wp:wrapPolygon edited="0">
              <wp:start x="7287" y="0"/>
              <wp:lineTo x="3643" y="2602"/>
              <wp:lineTo x="0" y="7287"/>
              <wp:lineTo x="0" y="11451"/>
              <wp:lineTo x="1041" y="17696"/>
              <wp:lineTo x="6766" y="21340"/>
              <wp:lineTo x="7807" y="21340"/>
              <wp:lineTo x="14573" y="21340"/>
              <wp:lineTo x="15094" y="21340"/>
              <wp:lineTo x="20299" y="18217"/>
              <wp:lineTo x="21340" y="15094"/>
              <wp:lineTo x="21340" y="4164"/>
              <wp:lineTo x="15094" y="0"/>
              <wp:lineTo x="7287" y="0"/>
            </wp:wrapPolygon>
          </wp:wrapThrough>
          <wp:docPr id="5" name="Imagem 5" descr="abmnp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mnpq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0093344A">
      <w:rPr>
        <w:rFonts w:cs="Calibri"/>
        <w:sz w:val="40"/>
        <w:szCs w:val="40"/>
      </w:rPr>
      <w:t>CADERNO DE ENCARGOS E COMPROMISSOS</w:t>
    </w:r>
  </w:p>
  <w:p w14:paraId="72734CCF" w14:textId="65011516" w:rsidR="00485C5B" w:rsidRPr="007C77FE" w:rsidRDefault="00C718E5" w:rsidP="0075381B">
    <w:pPr>
      <w:pStyle w:val="Ttulo"/>
      <w:rPr>
        <w:rFonts w:cs="Calibri"/>
      </w:rPr>
    </w:pPr>
    <w:r>
      <w:rPr>
        <w:rFonts w:cs="Calibri"/>
      </w:rPr>
      <w:t>PARA A REALIZAÇÃO DE EVENTOS - ABMN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7920" w14:textId="38A8DB5D" w:rsidR="000E1287" w:rsidRDefault="006720C3">
    <w:pPr>
      <w:pStyle w:val="Cabealho"/>
      <w:ind w:left="2832" w:hanging="2406"/>
    </w:pPr>
    <w:r>
      <w:rPr>
        <w:b/>
        <w:szCs w:val="24"/>
      </w:rPr>
      <w:t xml:space="preserve">ANEXO </w:t>
    </w:r>
    <w:r w:rsidR="008D10AA">
      <w:rPr>
        <w:b/>
        <w:szCs w:val="24"/>
      </w:rPr>
      <w:t>1</w:t>
    </w:r>
    <w:r>
      <w:rPr>
        <w:b/>
        <w:szCs w:val="24"/>
      </w:rPr>
      <w:t xml:space="preserve"> </w:t>
    </w:r>
    <w:r w:rsidR="008D10AA">
      <w:rPr>
        <w:b/>
        <w:szCs w:val="24"/>
      </w:rPr>
      <w:t>–</w:t>
    </w:r>
    <w:r>
      <w:rPr>
        <w:b/>
        <w:szCs w:val="24"/>
      </w:rPr>
      <w:t xml:space="preserve"> </w:t>
    </w:r>
    <w:r w:rsidR="008D10AA">
      <w:rPr>
        <w:b/>
        <w:szCs w:val="24"/>
      </w:rPr>
      <w:t>CHECK LIST DA EQUIPE DE ORGANIZAÇÃO LOCAL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1019" w14:textId="75EDC6D7" w:rsidR="00DF193A" w:rsidRPr="00200ED6" w:rsidRDefault="00DF193A" w:rsidP="0075381B">
    <w:pPr>
      <w:pStyle w:val="Ttulo"/>
      <w:rPr>
        <w:rFonts w:cs="Calibri"/>
        <w:sz w:val="40"/>
        <w:szCs w:val="40"/>
      </w:rPr>
    </w:pPr>
    <w:r w:rsidRPr="00200ED6">
      <w:rPr>
        <w:rFonts w:cs="Calibri"/>
        <w:noProof/>
        <w:sz w:val="40"/>
        <w:szCs w:val="40"/>
      </w:rPr>
      <w:drawing>
        <wp:anchor distT="0" distB="0" distL="114300" distR="114300" simplePos="0" relativeHeight="251658241" behindDoc="0" locked="0" layoutInCell="1" allowOverlap="1" wp14:anchorId="48945196" wp14:editId="7D0AC73F">
          <wp:simplePos x="0" y="0"/>
          <wp:positionH relativeFrom="column">
            <wp:posOffset>-561975</wp:posOffset>
          </wp:positionH>
          <wp:positionV relativeFrom="paragraph">
            <wp:posOffset>-247650</wp:posOffset>
          </wp:positionV>
          <wp:extent cx="790575" cy="790575"/>
          <wp:effectExtent l="0" t="0" r="9525" b="9525"/>
          <wp:wrapThrough wrapText="bothSides">
            <wp:wrapPolygon edited="0">
              <wp:start x="7287" y="0"/>
              <wp:lineTo x="3643" y="2602"/>
              <wp:lineTo x="0" y="7287"/>
              <wp:lineTo x="0" y="11451"/>
              <wp:lineTo x="1041" y="17696"/>
              <wp:lineTo x="6766" y="21340"/>
              <wp:lineTo x="7807" y="21340"/>
              <wp:lineTo x="14573" y="21340"/>
              <wp:lineTo x="15094" y="21340"/>
              <wp:lineTo x="20299" y="18217"/>
              <wp:lineTo x="21340" y="15094"/>
              <wp:lineTo x="21340" y="4164"/>
              <wp:lineTo x="15094" y="0"/>
              <wp:lineTo x="7287" y="0"/>
            </wp:wrapPolygon>
          </wp:wrapThrough>
          <wp:docPr id="9" name="Imagem 9" descr="abmnp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mnpq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Pr>
        <w:rFonts w:cs="Calibri"/>
        <w:sz w:val="40"/>
        <w:szCs w:val="40"/>
      </w:rPr>
      <w:t xml:space="preserve">ANEXO </w:t>
    </w:r>
    <w:r w:rsidR="008D10AA">
      <w:rPr>
        <w:rFonts w:cs="Calibri"/>
        <w:sz w:val="40"/>
        <w:szCs w:val="40"/>
      </w:rPr>
      <w:t>1</w:t>
    </w:r>
  </w:p>
  <w:p w14:paraId="03B16C4C" w14:textId="6190D98D" w:rsidR="00DF193A" w:rsidRPr="007C77FE" w:rsidRDefault="00DF193A" w:rsidP="0075381B">
    <w:pPr>
      <w:pStyle w:val="Ttulo"/>
      <w:rPr>
        <w:rFonts w:cs="Calibri"/>
      </w:rPr>
    </w:pPr>
    <w:r>
      <w:rPr>
        <w:rFonts w:cs="Calibri"/>
      </w:rPr>
      <w:t xml:space="preserve">CHECK LIST </w:t>
    </w:r>
    <w:r w:rsidR="00136908">
      <w:t>DA</w:t>
    </w:r>
    <w:r w:rsidRPr="0075381B">
      <w:t xml:space="preserve"> EQUIPE D</w:t>
    </w:r>
    <w:r w:rsidR="00070D4A">
      <w:t>E ORGANIZAÇÃO LOCAL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8411" w14:textId="54067644" w:rsidR="006720C3" w:rsidRDefault="008D10AA">
    <w:pPr>
      <w:pStyle w:val="Cabealho"/>
      <w:ind w:left="2832" w:hanging="2406"/>
    </w:pPr>
    <w:r>
      <w:rPr>
        <w:b/>
        <w:szCs w:val="24"/>
      </w:rPr>
      <w:t xml:space="preserve">ANEXO 2 – CHECK LIST </w:t>
    </w:r>
    <w:r w:rsidR="003953DB">
      <w:rPr>
        <w:b/>
        <w:szCs w:val="24"/>
      </w:rPr>
      <w:t xml:space="preserve">PARA </w:t>
    </w:r>
    <w:r>
      <w:rPr>
        <w:b/>
        <w:szCs w:val="24"/>
      </w:rPr>
      <w:t xml:space="preserve">A EQUIPE DE </w:t>
    </w:r>
    <w:r w:rsidR="003953DB">
      <w:rPr>
        <w:b/>
        <w:szCs w:val="24"/>
      </w:rPr>
      <w:t>ARBITRAGEM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24D7" w14:textId="77777777" w:rsidR="00914456" w:rsidRPr="00200ED6" w:rsidRDefault="00914456" w:rsidP="0075381B">
    <w:pPr>
      <w:pStyle w:val="Ttulo"/>
      <w:rPr>
        <w:rFonts w:cs="Calibri"/>
        <w:sz w:val="40"/>
        <w:szCs w:val="40"/>
      </w:rPr>
    </w:pPr>
    <w:r w:rsidRPr="00200ED6">
      <w:rPr>
        <w:rFonts w:cs="Calibri"/>
        <w:noProof/>
        <w:sz w:val="40"/>
        <w:szCs w:val="40"/>
      </w:rPr>
      <w:drawing>
        <wp:anchor distT="0" distB="0" distL="114300" distR="114300" simplePos="0" relativeHeight="251658242" behindDoc="0" locked="0" layoutInCell="1" allowOverlap="1" wp14:anchorId="55FFEA05" wp14:editId="55C1ABD7">
          <wp:simplePos x="0" y="0"/>
          <wp:positionH relativeFrom="column">
            <wp:posOffset>-561975</wp:posOffset>
          </wp:positionH>
          <wp:positionV relativeFrom="paragraph">
            <wp:posOffset>-247650</wp:posOffset>
          </wp:positionV>
          <wp:extent cx="790575" cy="790575"/>
          <wp:effectExtent l="0" t="0" r="9525" b="9525"/>
          <wp:wrapThrough wrapText="bothSides">
            <wp:wrapPolygon edited="0">
              <wp:start x="7287" y="0"/>
              <wp:lineTo x="3643" y="2602"/>
              <wp:lineTo x="0" y="7287"/>
              <wp:lineTo x="0" y="11451"/>
              <wp:lineTo x="1041" y="17696"/>
              <wp:lineTo x="6766" y="21340"/>
              <wp:lineTo x="7807" y="21340"/>
              <wp:lineTo x="14573" y="21340"/>
              <wp:lineTo x="15094" y="21340"/>
              <wp:lineTo x="20299" y="18217"/>
              <wp:lineTo x="21340" y="15094"/>
              <wp:lineTo x="21340" y="4164"/>
              <wp:lineTo x="15094" y="0"/>
              <wp:lineTo x="7287" y="0"/>
            </wp:wrapPolygon>
          </wp:wrapThrough>
          <wp:docPr id="7" name="Imagem 7" descr="abmnp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mnpq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Pr>
        <w:rFonts w:cs="Calibri"/>
        <w:sz w:val="40"/>
        <w:szCs w:val="40"/>
      </w:rPr>
      <w:t>ANEXO 2</w:t>
    </w:r>
  </w:p>
  <w:p w14:paraId="0643116B" w14:textId="77777777" w:rsidR="00914456" w:rsidRPr="007C77FE" w:rsidRDefault="00914456" w:rsidP="0075381B">
    <w:pPr>
      <w:pStyle w:val="Ttulo"/>
      <w:rPr>
        <w:rFonts w:cs="Calibri"/>
      </w:rPr>
    </w:pPr>
    <w:r>
      <w:rPr>
        <w:rFonts w:cs="Calibri"/>
      </w:rPr>
      <w:t xml:space="preserve">CHECK LIST </w:t>
    </w:r>
    <w:r w:rsidRPr="0075381B">
      <w:t>PARA A EQUIPE DE ARBITRAGEM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27E1" w14:textId="79113000" w:rsidR="00911213" w:rsidRPr="00200ED6" w:rsidRDefault="00911213" w:rsidP="0075381B">
    <w:pPr>
      <w:pStyle w:val="Ttulo"/>
      <w:rPr>
        <w:rFonts w:cs="Calibri"/>
        <w:sz w:val="40"/>
        <w:szCs w:val="40"/>
      </w:rPr>
    </w:pPr>
    <w:r w:rsidRPr="00200ED6">
      <w:rPr>
        <w:rFonts w:cs="Calibri"/>
        <w:noProof/>
        <w:sz w:val="40"/>
        <w:szCs w:val="40"/>
      </w:rPr>
      <w:drawing>
        <wp:anchor distT="0" distB="0" distL="114300" distR="114300" simplePos="0" relativeHeight="251658243" behindDoc="0" locked="0" layoutInCell="1" allowOverlap="1" wp14:anchorId="5303CDF7" wp14:editId="54017045">
          <wp:simplePos x="0" y="0"/>
          <wp:positionH relativeFrom="column">
            <wp:posOffset>-561975</wp:posOffset>
          </wp:positionH>
          <wp:positionV relativeFrom="paragraph">
            <wp:posOffset>-247650</wp:posOffset>
          </wp:positionV>
          <wp:extent cx="790575" cy="790575"/>
          <wp:effectExtent l="0" t="0" r="9525" b="9525"/>
          <wp:wrapThrough wrapText="bothSides">
            <wp:wrapPolygon edited="0">
              <wp:start x="7287" y="0"/>
              <wp:lineTo x="3643" y="2602"/>
              <wp:lineTo x="0" y="7287"/>
              <wp:lineTo x="0" y="11451"/>
              <wp:lineTo x="1041" y="17696"/>
              <wp:lineTo x="6766" y="21340"/>
              <wp:lineTo x="7807" y="21340"/>
              <wp:lineTo x="14573" y="21340"/>
              <wp:lineTo x="15094" y="21340"/>
              <wp:lineTo x="20299" y="18217"/>
              <wp:lineTo x="21340" y="15094"/>
              <wp:lineTo x="21340" y="4164"/>
              <wp:lineTo x="15094" y="0"/>
              <wp:lineTo x="7287" y="0"/>
            </wp:wrapPolygon>
          </wp:wrapThrough>
          <wp:docPr id="8" name="Imagem 8" descr="abmnp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mnpq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Pr>
        <w:rFonts w:cs="Calibri"/>
        <w:sz w:val="40"/>
        <w:szCs w:val="40"/>
      </w:rPr>
      <w:t>ANEXO 3</w:t>
    </w:r>
  </w:p>
  <w:p w14:paraId="4644A892" w14:textId="25C7B288" w:rsidR="00911213" w:rsidRPr="007C77FE" w:rsidRDefault="00004125" w:rsidP="00911213">
    <w:pPr>
      <w:pStyle w:val="Ttulo"/>
      <w:rPr>
        <w:rFonts w:cs="Calibri"/>
      </w:rPr>
    </w:pPr>
    <w:r w:rsidRPr="0075381B">
      <w:t>MONTAGEM DO PARQUE AQUÁTICO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37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60567"/>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E41CF4"/>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5115F97"/>
    <w:multiLevelType w:val="singleLevel"/>
    <w:tmpl w:val="E2E4F01A"/>
    <w:lvl w:ilvl="0">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194E7FC1"/>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ADD4B77"/>
    <w:multiLevelType w:val="hybridMultilevel"/>
    <w:tmpl w:val="8F1EEF8E"/>
    <w:lvl w:ilvl="0" w:tplc="0A048E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766A2"/>
    <w:multiLevelType w:val="hybridMultilevel"/>
    <w:tmpl w:val="1F345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459241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4C3996"/>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B7142E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8E78A9"/>
    <w:multiLevelType w:val="singleLevel"/>
    <w:tmpl w:val="E2E4F01A"/>
    <w:lvl w:ilvl="0">
      <w:numFmt w:val="bullet"/>
      <w:lvlText w:val="-"/>
      <w:lvlJc w:val="left"/>
      <w:pPr>
        <w:tabs>
          <w:tab w:val="num" w:pos="720"/>
        </w:tabs>
        <w:ind w:left="720" w:hanging="360"/>
      </w:pPr>
      <w:rPr>
        <w:rFonts w:ascii="Times New Roman" w:hAnsi="Times New Roman" w:hint="default"/>
      </w:rPr>
    </w:lvl>
  </w:abstractNum>
  <w:abstractNum w:abstractNumId="11" w15:restartNumberingAfterBreak="0">
    <w:nsid w:val="38EC05A8"/>
    <w:multiLevelType w:val="singleLevel"/>
    <w:tmpl w:val="E2E4F01A"/>
    <w:lvl w:ilvl="0">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415E6DE3"/>
    <w:multiLevelType w:val="singleLevel"/>
    <w:tmpl w:val="E2E4F01A"/>
    <w:lvl w:ilvl="0">
      <w:numFmt w:val="bullet"/>
      <w:lvlText w:val="-"/>
      <w:lvlJc w:val="left"/>
      <w:pPr>
        <w:tabs>
          <w:tab w:val="num" w:pos="720"/>
        </w:tabs>
        <w:ind w:left="720" w:hanging="360"/>
      </w:pPr>
      <w:rPr>
        <w:rFonts w:ascii="Times New Roman" w:hAnsi="Times New Roman" w:hint="default"/>
      </w:rPr>
    </w:lvl>
  </w:abstractNum>
  <w:abstractNum w:abstractNumId="13" w15:restartNumberingAfterBreak="0">
    <w:nsid w:val="433767F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AC2B1D"/>
    <w:multiLevelType w:val="singleLevel"/>
    <w:tmpl w:val="E2E4F01A"/>
    <w:lvl w:ilvl="0">
      <w:numFmt w:val="bullet"/>
      <w:lvlText w:val="-"/>
      <w:lvlJc w:val="left"/>
      <w:pPr>
        <w:tabs>
          <w:tab w:val="num" w:pos="720"/>
        </w:tabs>
        <w:ind w:left="720" w:hanging="360"/>
      </w:pPr>
      <w:rPr>
        <w:rFonts w:ascii="Times New Roman" w:hAnsi="Times New Roman" w:hint="default"/>
      </w:rPr>
    </w:lvl>
  </w:abstractNum>
  <w:abstractNum w:abstractNumId="15" w15:restartNumberingAfterBreak="0">
    <w:nsid w:val="4907538B"/>
    <w:multiLevelType w:val="hybridMultilevel"/>
    <w:tmpl w:val="39527FBA"/>
    <w:lvl w:ilvl="0" w:tplc="EF5091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DA5DEA"/>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DEF13E7"/>
    <w:multiLevelType w:val="hybridMultilevel"/>
    <w:tmpl w:val="5462A45E"/>
    <w:lvl w:ilvl="0" w:tplc="7640DB04">
      <w:start w:val="1"/>
      <w:numFmt w:val="decimal"/>
      <w:lvlText w:val="%1."/>
      <w:lvlJc w:val="left"/>
      <w:pPr>
        <w:ind w:left="1117" w:hanging="360"/>
      </w:p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18" w15:restartNumberingAfterBreak="0">
    <w:nsid w:val="52DA41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91268C"/>
    <w:multiLevelType w:val="hybridMultilevel"/>
    <w:tmpl w:val="FDF66706"/>
    <w:lvl w:ilvl="0" w:tplc="04160001">
      <w:start w:val="1"/>
      <w:numFmt w:val="bullet"/>
      <w:lvlText w:val=""/>
      <w:lvlJc w:val="left"/>
      <w:pPr>
        <w:ind w:left="833" w:hanging="360"/>
      </w:pPr>
      <w:rPr>
        <w:rFonts w:ascii="Symbol" w:hAnsi="Symbol" w:hint="default"/>
      </w:rPr>
    </w:lvl>
    <w:lvl w:ilvl="1" w:tplc="04160003" w:tentative="1">
      <w:start w:val="1"/>
      <w:numFmt w:val="bullet"/>
      <w:lvlText w:val="o"/>
      <w:lvlJc w:val="left"/>
      <w:pPr>
        <w:ind w:left="1553" w:hanging="360"/>
      </w:pPr>
      <w:rPr>
        <w:rFonts w:ascii="Courier New" w:hAnsi="Courier New" w:cs="Courier New" w:hint="default"/>
      </w:rPr>
    </w:lvl>
    <w:lvl w:ilvl="2" w:tplc="04160005" w:tentative="1">
      <w:start w:val="1"/>
      <w:numFmt w:val="bullet"/>
      <w:lvlText w:val=""/>
      <w:lvlJc w:val="left"/>
      <w:pPr>
        <w:ind w:left="2273" w:hanging="360"/>
      </w:pPr>
      <w:rPr>
        <w:rFonts w:ascii="Wingdings" w:hAnsi="Wingdings" w:hint="default"/>
      </w:rPr>
    </w:lvl>
    <w:lvl w:ilvl="3" w:tplc="04160001" w:tentative="1">
      <w:start w:val="1"/>
      <w:numFmt w:val="bullet"/>
      <w:lvlText w:val=""/>
      <w:lvlJc w:val="left"/>
      <w:pPr>
        <w:ind w:left="2993" w:hanging="360"/>
      </w:pPr>
      <w:rPr>
        <w:rFonts w:ascii="Symbol" w:hAnsi="Symbol" w:hint="default"/>
      </w:rPr>
    </w:lvl>
    <w:lvl w:ilvl="4" w:tplc="04160003" w:tentative="1">
      <w:start w:val="1"/>
      <w:numFmt w:val="bullet"/>
      <w:lvlText w:val="o"/>
      <w:lvlJc w:val="left"/>
      <w:pPr>
        <w:ind w:left="3713" w:hanging="360"/>
      </w:pPr>
      <w:rPr>
        <w:rFonts w:ascii="Courier New" w:hAnsi="Courier New" w:cs="Courier New" w:hint="default"/>
      </w:rPr>
    </w:lvl>
    <w:lvl w:ilvl="5" w:tplc="04160005" w:tentative="1">
      <w:start w:val="1"/>
      <w:numFmt w:val="bullet"/>
      <w:lvlText w:val=""/>
      <w:lvlJc w:val="left"/>
      <w:pPr>
        <w:ind w:left="4433" w:hanging="360"/>
      </w:pPr>
      <w:rPr>
        <w:rFonts w:ascii="Wingdings" w:hAnsi="Wingdings" w:hint="default"/>
      </w:rPr>
    </w:lvl>
    <w:lvl w:ilvl="6" w:tplc="04160001" w:tentative="1">
      <w:start w:val="1"/>
      <w:numFmt w:val="bullet"/>
      <w:lvlText w:val=""/>
      <w:lvlJc w:val="left"/>
      <w:pPr>
        <w:ind w:left="5153" w:hanging="360"/>
      </w:pPr>
      <w:rPr>
        <w:rFonts w:ascii="Symbol" w:hAnsi="Symbol" w:hint="default"/>
      </w:rPr>
    </w:lvl>
    <w:lvl w:ilvl="7" w:tplc="04160003" w:tentative="1">
      <w:start w:val="1"/>
      <w:numFmt w:val="bullet"/>
      <w:lvlText w:val="o"/>
      <w:lvlJc w:val="left"/>
      <w:pPr>
        <w:ind w:left="5873" w:hanging="360"/>
      </w:pPr>
      <w:rPr>
        <w:rFonts w:ascii="Courier New" w:hAnsi="Courier New" w:cs="Courier New" w:hint="default"/>
      </w:rPr>
    </w:lvl>
    <w:lvl w:ilvl="8" w:tplc="04160005" w:tentative="1">
      <w:start w:val="1"/>
      <w:numFmt w:val="bullet"/>
      <w:lvlText w:val=""/>
      <w:lvlJc w:val="left"/>
      <w:pPr>
        <w:ind w:left="6593" w:hanging="360"/>
      </w:pPr>
      <w:rPr>
        <w:rFonts w:ascii="Wingdings" w:hAnsi="Wingdings" w:hint="default"/>
      </w:rPr>
    </w:lvl>
  </w:abstractNum>
  <w:abstractNum w:abstractNumId="20" w15:restartNumberingAfterBreak="0">
    <w:nsid w:val="539A060B"/>
    <w:multiLevelType w:val="hybridMultilevel"/>
    <w:tmpl w:val="7DDA7C42"/>
    <w:lvl w:ilvl="0" w:tplc="0416000B">
      <w:start w:val="1"/>
      <w:numFmt w:val="bullet"/>
      <w:lvlText w:val=""/>
      <w:lvlJc w:val="left"/>
      <w:pPr>
        <w:ind w:left="833" w:hanging="360"/>
      </w:pPr>
      <w:rPr>
        <w:rFonts w:ascii="Wingdings" w:hAnsi="Wingding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1" w15:restartNumberingAfterBreak="0">
    <w:nsid w:val="54411879"/>
    <w:multiLevelType w:val="hybridMultilevel"/>
    <w:tmpl w:val="FC0E5AEC"/>
    <w:lvl w:ilvl="0" w:tplc="E51AADB2">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FF639D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856749"/>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4" w15:restartNumberingAfterBreak="0">
    <w:nsid w:val="6ECE14EF"/>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6420AD8"/>
    <w:multiLevelType w:val="singleLevel"/>
    <w:tmpl w:val="E2E4F01A"/>
    <w:lvl w:ilvl="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7C342066"/>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7E723423"/>
    <w:multiLevelType w:val="hybridMultilevel"/>
    <w:tmpl w:val="FC0E5AEC"/>
    <w:lvl w:ilvl="0" w:tplc="E51AADB2">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70878920">
    <w:abstractNumId w:val="7"/>
  </w:num>
  <w:num w:numId="2" w16cid:durableId="1257904262">
    <w:abstractNumId w:val="18"/>
  </w:num>
  <w:num w:numId="3" w16cid:durableId="40786602">
    <w:abstractNumId w:val="13"/>
  </w:num>
  <w:num w:numId="4" w16cid:durableId="230433248">
    <w:abstractNumId w:val="12"/>
  </w:num>
  <w:num w:numId="5" w16cid:durableId="567881946">
    <w:abstractNumId w:val="9"/>
  </w:num>
  <w:num w:numId="6" w16cid:durableId="1480489374">
    <w:abstractNumId w:val="0"/>
  </w:num>
  <w:num w:numId="7" w16cid:durableId="1637107143">
    <w:abstractNumId w:val="22"/>
  </w:num>
  <w:num w:numId="8" w16cid:durableId="676007256">
    <w:abstractNumId w:val="3"/>
  </w:num>
  <w:num w:numId="9" w16cid:durableId="139882715">
    <w:abstractNumId w:val="25"/>
  </w:num>
  <w:num w:numId="10" w16cid:durableId="1194538304">
    <w:abstractNumId w:val="14"/>
  </w:num>
  <w:num w:numId="11" w16cid:durableId="388307374">
    <w:abstractNumId w:val="10"/>
  </w:num>
  <w:num w:numId="12" w16cid:durableId="588779244">
    <w:abstractNumId w:val="11"/>
  </w:num>
  <w:num w:numId="13" w16cid:durableId="870873621">
    <w:abstractNumId w:val="1"/>
  </w:num>
  <w:num w:numId="14" w16cid:durableId="189102473">
    <w:abstractNumId w:val="26"/>
  </w:num>
  <w:num w:numId="15" w16cid:durableId="429591809">
    <w:abstractNumId w:val="8"/>
  </w:num>
  <w:num w:numId="16" w16cid:durableId="473910857">
    <w:abstractNumId w:val="24"/>
  </w:num>
  <w:num w:numId="17" w16cid:durableId="2012829459">
    <w:abstractNumId w:val="16"/>
  </w:num>
  <w:num w:numId="18" w16cid:durableId="470561411">
    <w:abstractNumId w:val="4"/>
  </w:num>
  <w:num w:numId="19" w16cid:durableId="2116440879">
    <w:abstractNumId w:val="2"/>
  </w:num>
  <w:num w:numId="20" w16cid:durableId="139731072">
    <w:abstractNumId w:val="5"/>
  </w:num>
  <w:num w:numId="21" w16cid:durableId="912206188">
    <w:abstractNumId w:val="15"/>
  </w:num>
  <w:num w:numId="22" w16cid:durableId="1738046293">
    <w:abstractNumId w:val="27"/>
  </w:num>
  <w:num w:numId="23" w16cid:durableId="1418743506">
    <w:abstractNumId w:val="21"/>
  </w:num>
  <w:num w:numId="24" w16cid:durableId="829834905">
    <w:abstractNumId w:val="17"/>
  </w:num>
  <w:num w:numId="25" w16cid:durableId="1429501171">
    <w:abstractNumId w:val="23"/>
  </w:num>
  <w:num w:numId="26" w16cid:durableId="1117022643">
    <w:abstractNumId w:val="19"/>
  </w:num>
  <w:num w:numId="27" w16cid:durableId="1444884905">
    <w:abstractNumId w:val="20"/>
  </w:num>
  <w:num w:numId="28" w16cid:durableId="1800998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AA"/>
    <w:rsid w:val="000021B7"/>
    <w:rsid w:val="00004125"/>
    <w:rsid w:val="000050A4"/>
    <w:rsid w:val="000104DD"/>
    <w:rsid w:val="0001158C"/>
    <w:rsid w:val="000163C3"/>
    <w:rsid w:val="00040120"/>
    <w:rsid w:val="00044CC9"/>
    <w:rsid w:val="000501CE"/>
    <w:rsid w:val="00055CF1"/>
    <w:rsid w:val="00063BBB"/>
    <w:rsid w:val="00063C1A"/>
    <w:rsid w:val="00070D4A"/>
    <w:rsid w:val="00072028"/>
    <w:rsid w:val="000861A2"/>
    <w:rsid w:val="00087AC3"/>
    <w:rsid w:val="000933E5"/>
    <w:rsid w:val="000A2DD2"/>
    <w:rsid w:val="000A38C9"/>
    <w:rsid w:val="000A4493"/>
    <w:rsid w:val="000A5F16"/>
    <w:rsid w:val="000A7E12"/>
    <w:rsid w:val="000D4840"/>
    <w:rsid w:val="000E1287"/>
    <w:rsid w:val="000E4AF8"/>
    <w:rsid w:val="000E70E2"/>
    <w:rsid w:val="001044F9"/>
    <w:rsid w:val="00124F2A"/>
    <w:rsid w:val="00130C01"/>
    <w:rsid w:val="00136908"/>
    <w:rsid w:val="001405B2"/>
    <w:rsid w:val="00142777"/>
    <w:rsid w:val="0015065E"/>
    <w:rsid w:val="001566D8"/>
    <w:rsid w:val="00170C04"/>
    <w:rsid w:val="00174A0C"/>
    <w:rsid w:val="00195894"/>
    <w:rsid w:val="001A4193"/>
    <w:rsid w:val="001A67B2"/>
    <w:rsid w:val="001A79FB"/>
    <w:rsid w:val="001C37E9"/>
    <w:rsid w:val="001C5EEE"/>
    <w:rsid w:val="001D4B1E"/>
    <w:rsid w:val="001D5614"/>
    <w:rsid w:val="001E189B"/>
    <w:rsid w:val="001E70E6"/>
    <w:rsid w:val="001F234A"/>
    <w:rsid w:val="001F255C"/>
    <w:rsid w:val="001F5EC7"/>
    <w:rsid w:val="00200ED6"/>
    <w:rsid w:val="00204582"/>
    <w:rsid w:val="00205DB1"/>
    <w:rsid w:val="002067A9"/>
    <w:rsid w:val="00206EAD"/>
    <w:rsid w:val="00215BBD"/>
    <w:rsid w:val="00221218"/>
    <w:rsid w:val="00223CBF"/>
    <w:rsid w:val="00232F4E"/>
    <w:rsid w:val="00234EFF"/>
    <w:rsid w:val="00245D25"/>
    <w:rsid w:val="00246CA8"/>
    <w:rsid w:val="002541B7"/>
    <w:rsid w:val="00256F6B"/>
    <w:rsid w:val="0025737C"/>
    <w:rsid w:val="00272AAA"/>
    <w:rsid w:val="00275B62"/>
    <w:rsid w:val="00275E2F"/>
    <w:rsid w:val="00276AF9"/>
    <w:rsid w:val="0027775C"/>
    <w:rsid w:val="00281A64"/>
    <w:rsid w:val="0028653C"/>
    <w:rsid w:val="00290046"/>
    <w:rsid w:val="002A0615"/>
    <w:rsid w:val="002A4B24"/>
    <w:rsid w:val="002A4C8E"/>
    <w:rsid w:val="002B3AE4"/>
    <w:rsid w:val="002B6730"/>
    <w:rsid w:val="002C00DD"/>
    <w:rsid w:val="002D7685"/>
    <w:rsid w:val="002E090A"/>
    <w:rsid w:val="002E4AE1"/>
    <w:rsid w:val="002E6262"/>
    <w:rsid w:val="002F7E65"/>
    <w:rsid w:val="00306F90"/>
    <w:rsid w:val="0031670E"/>
    <w:rsid w:val="00317270"/>
    <w:rsid w:val="00322D0C"/>
    <w:rsid w:val="00322D3E"/>
    <w:rsid w:val="003239AD"/>
    <w:rsid w:val="0033389A"/>
    <w:rsid w:val="00333F3F"/>
    <w:rsid w:val="00337F49"/>
    <w:rsid w:val="003462C9"/>
    <w:rsid w:val="00355AE1"/>
    <w:rsid w:val="00357BAC"/>
    <w:rsid w:val="00357D12"/>
    <w:rsid w:val="003736CB"/>
    <w:rsid w:val="00383568"/>
    <w:rsid w:val="003953DB"/>
    <w:rsid w:val="00397F15"/>
    <w:rsid w:val="003B0830"/>
    <w:rsid w:val="003C0927"/>
    <w:rsid w:val="003C12F3"/>
    <w:rsid w:val="003C2923"/>
    <w:rsid w:val="003C3679"/>
    <w:rsid w:val="003D301F"/>
    <w:rsid w:val="003D6B5E"/>
    <w:rsid w:val="003E08C9"/>
    <w:rsid w:val="003E65C1"/>
    <w:rsid w:val="003F0F5E"/>
    <w:rsid w:val="003F6B5A"/>
    <w:rsid w:val="003F7E65"/>
    <w:rsid w:val="00400E90"/>
    <w:rsid w:val="00414DCB"/>
    <w:rsid w:val="00415959"/>
    <w:rsid w:val="0043011C"/>
    <w:rsid w:val="0043325D"/>
    <w:rsid w:val="00437188"/>
    <w:rsid w:val="00445F2D"/>
    <w:rsid w:val="00450CB3"/>
    <w:rsid w:val="00455DD6"/>
    <w:rsid w:val="00455FE7"/>
    <w:rsid w:val="00463012"/>
    <w:rsid w:val="004757E1"/>
    <w:rsid w:val="0048145B"/>
    <w:rsid w:val="00484CEA"/>
    <w:rsid w:val="00485C5B"/>
    <w:rsid w:val="0048660D"/>
    <w:rsid w:val="004931D3"/>
    <w:rsid w:val="00494C92"/>
    <w:rsid w:val="004A0306"/>
    <w:rsid w:val="004A39F3"/>
    <w:rsid w:val="004B2093"/>
    <w:rsid w:val="004B46AB"/>
    <w:rsid w:val="004D0B55"/>
    <w:rsid w:val="004E4814"/>
    <w:rsid w:val="004E6B63"/>
    <w:rsid w:val="00513EB6"/>
    <w:rsid w:val="00515326"/>
    <w:rsid w:val="00520568"/>
    <w:rsid w:val="005215CB"/>
    <w:rsid w:val="00525B9D"/>
    <w:rsid w:val="005271B4"/>
    <w:rsid w:val="00541734"/>
    <w:rsid w:val="00543CE7"/>
    <w:rsid w:val="005446A6"/>
    <w:rsid w:val="005507C9"/>
    <w:rsid w:val="00557856"/>
    <w:rsid w:val="0056672E"/>
    <w:rsid w:val="00570ED4"/>
    <w:rsid w:val="00583941"/>
    <w:rsid w:val="005B00F7"/>
    <w:rsid w:val="005B1C04"/>
    <w:rsid w:val="005B682E"/>
    <w:rsid w:val="005C206B"/>
    <w:rsid w:val="005C7457"/>
    <w:rsid w:val="005D2D14"/>
    <w:rsid w:val="005D4A3D"/>
    <w:rsid w:val="005D62EE"/>
    <w:rsid w:val="005D6C52"/>
    <w:rsid w:val="005D6FCF"/>
    <w:rsid w:val="00612BE2"/>
    <w:rsid w:val="00613816"/>
    <w:rsid w:val="006173BD"/>
    <w:rsid w:val="0063048E"/>
    <w:rsid w:val="00631CD9"/>
    <w:rsid w:val="00632B60"/>
    <w:rsid w:val="00660159"/>
    <w:rsid w:val="00663931"/>
    <w:rsid w:val="00666799"/>
    <w:rsid w:val="006720C3"/>
    <w:rsid w:val="006765F9"/>
    <w:rsid w:val="006946AA"/>
    <w:rsid w:val="006A2D69"/>
    <w:rsid w:val="006A7B2E"/>
    <w:rsid w:val="006D4210"/>
    <w:rsid w:val="006D59A1"/>
    <w:rsid w:val="006D6609"/>
    <w:rsid w:val="006E249E"/>
    <w:rsid w:val="006E26B9"/>
    <w:rsid w:val="006E5436"/>
    <w:rsid w:val="00700B00"/>
    <w:rsid w:val="007044CC"/>
    <w:rsid w:val="00704524"/>
    <w:rsid w:val="00704F9D"/>
    <w:rsid w:val="007119DC"/>
    <w:rsid w:val="00745899"/>
    <w:rsid w:val="00746E30"/>
    <w:rsid w:val="00747B06"/>
    <w:rsid w:val="0075381B"/>
    <w:rsid w:val="00754081"/>
    <w:rsid w:val="00757362"/>
    <w:rsid w:val="007622BF"/>
    <w:rsid w:val="00770E05"/>
    <w:rsid w:val="00774EC2"/>
    <w:rsid w:val="00782A88"/>
    <w:rsid w:val="00786AD2"/>
    <w:rsid w:val="007A5407"/>
    <w:rsid w:val="007B2238"/>
    <w:rsid w:val="007B543D"/>
    <w:rsid w:val="007B636D"/>
    <w:rsid w:val="007C1719"/>
    <w:rsid w:val="007C77FE"/>
    <w:rsid w:val="007D4CCE"/>
    <w:rsid w:val="007D610B"/>
    <w:rsid w:val="007F0F69"/>
    <w:rsid w:val="00805D7E"/>
    <w:rsid w:val="008234AE"/>
    <w:rsid w:val="008277B9"/>
    <w:rsid w:val="00827AA6"/>
    <w:rsid w:val="008328C8"/>
    <w:rsid w:val="00846007"/>
    <w:rsid w:val="008477E2"/>
    <w:rsid w:val="00850CF4"/>
    <w:rsid w:val="008518F0"/>
    <w:rsid w:val="00853388"/>
    <w:rsid w:val="00856883"/>
    <w:rsid w:val="00872503"/>
    <w:rsid w:val="008A03DE"/>
    <w:rsid w:val="008B4913"/>
    <w:rsid w:val="008D10AA"/>
    <w:rsid w:val="008D65AE"/>
    <w:rsid w:val="008E1EF6"/>
    <w:rsid w:val="008E3E1E"/>
    <w:rsid w:val="008F3140"/>
    <w:rsid w:val="008F40FA"/>
    <w:rsid w:val="008F4633"/>
    <w:rsid w:val="008F4A60"/>
    <w:rsid w:val="00907587"/>
    <w:rsid w:val="00911213"/>
    <w:rsid w:val="00914456"/>
    <w:rsid w:val="0092598B"/>
    <w:rsid w:val="009268D4"/>
    <w:rsid w:val="00931122"/>
    <w:rsid w:val="0093344A"/>
    <w:rsid w:val="00941184"/>
    <w:rsid w:val="00951F2D"/>
    <w:rsid w:val="009524C4"/>
    <w:rsid w:val="009615E6"/>
    <w:rsid w:val="00962DF1"/>
    <w:rsid w:val="00964A24"/>
    <w:rsid w:val="00965DEF"/>
    <w:rsid w:val="009747A6"/>
    <w:rsid w:val="00983C9C"/>
    <w:rsid w:val="00986635"/>
    <w:rsid w:val="009A57A1"/>
    <w:rsid w:val="009A7A1B"/>
    <w:rsid w:val="009C567A"/>
    <w:rsid w:val="009D1A41"/>
    <w:rsid w:val="009D77EE"/>
    <w:rsid w:val="009E668B"/>
    <w:rsid w:val="00A10DA0"/>
    <w:rsid w:val="00A24BB6"/>
    <w:rsid w:val="00A3790D"/>
    <w:rsid w:val="00A37C7E"/>
    <w:rsid w:val="00A4531E"/>
    <w:rsid w:val="00A53AE4"/>
    <w:rsid w:val="00A53C89"/>
    <w:rsid w:val="00A57169"/>
    <w:rsid w:val="00A643F0"/>
    <w:rsid w:val="00A6649A"/>
    <w:rsid w:val="00A67E35"/>
    <w:rsid w:val="00A73725"/>
    <w:rsid w:val="00A745C7"/>
    <w:rsid w:val="00A8176C"/>
    <w:rsid w:val="00A81B95"/>
    <w:rsid w:val="00A82497"/>
    <w:rsid w:val="00A86554"/>
    <w:rsid w:val="00A96DE6"/>
    <w:rsid w:val="00AA2DDA"/>
    <w:rsid w:val="00AB32F7"/>
    <w:rsid w:val="00AB47C3"/>
    <w:rsid w:val="00AC2D9D"/>
    <w:rsid w:val="00AD6E03"/>
    <w:rsid w:val="00AE2A38"/>
    <w:rsid w:val="00AF439D"/>
    <w:rsid w:val="00B12821"/>
    <w:rsid w:val="00B22D3F"/>
    <w:rsid w:val="00B40A95"/>
    <w:rsid w:val="00B4405F"/>
    <w:rsid w:val="00B44A20"/>
    <w:rsid w:val="00B52509"/>
    <w:rsid w:val="00B604C8"/>
    <w:rsid w:val="00B65913"/>
    <w:rsid w:val="00B92B03"/>
    <w:rsid w:val="00BC0F39"/>
    <w:rsid w:val="00BD0DF3"/>
    <w:rsid w:val="00BD2EEB"/>
    <w:rsid w:val="00BD30DB"/>
    <w:rsid w:val="00BF7045"/>
    <w:rsid w:val="00C13CD2"/>
    <w:rsid w:val="00C17AF8"/>
    <w:rsid w:val="00C37642"/>
    <w:rsid w:val="00C47399"/>
    <w:rsid w:val="00C61ED9"/>
    <w:rsid w:val="00C718E5"/>
    <w:rsid w:val="00C81ED4"/>
    <w:rsid w:val="00C8361D"/>
    <w:rsid w:val="00C856F8"/>
    <w:rsid w:val="00C913C7"/>
    <w:rsid w:val="00C96D37"/>
    <w:rsid w:val="00C9727A"/>
    <w:rsid w:val="00CA107B"/>
    <w:rsid w:val="00CA1E30"/>
    <w:rsid w:val="00CA4B65"/>
    <w:rsid w:val="00CA4D69"/>
    <w:rsid w:val="00CB4351"/>
    <w:rsid w:val="00CC02B5"/>
    <w:rsid w:val="00CC041B"/>
    <w:rsid w:val="00CC3944"/>
    <w:rsid w:val="00CC3A47"/>
    <w:rsid w:val="00CD5264"/>
    <w:rsid w:val="00CE3407"/>
    <w:rsid w:val="00CF2E61"/>
    <w:rsid w:val="00D01F56"/>
    <w:rsid w:val="00D03A0E"/>
    <w:rsid w:val="00D03D0D"/>
    <w:rsid w:val="00D10708"/>
    <w:rsid w:val="00D10E5F"/>
    <w:rsid w:val="00D32131"/>
    <w:rsid w:val="00D32570"/>
    <w:rsid w:val="00D32B54"/>
    <w:rsid w:val="00D35208"/>
    <w:rsid w:val="00D47801"/>
    <w:rsid w:val="00D6102E"/>
    <w:rsid w:val="00D62802"/>
    <w:rsid w:val="00D779E4"/>
    <w:rsid w:val="00D8087F"/>
    <w:rsid w:val="00D83334"/>
    <w:rsid w:val="00D954E2"/>
    <w:rsid w:val="00DA1226"/>
    <w:rsid w:val="00DB1832"/>
    <w:rsid w:val="00DC537C"/>
    <w:rsid w:val="00DE2830"/>
    <w:rsid w:val="00DE4561"/>
    <w:rsid w:val="00DE59A8"/>
    <w:rsid w:val="00DF193A"/>
    <w:rsid w:val="00DF6E76"/>
    <w:rsid w:val="00E01159"/>
    <w:rsid w:val="00E1155E"/>
    <w:rsid w:val="00E178A3"/>
    <w:rsid w:val="00E17FC4"/>
    <w:rsid w:val="00E3174C"/>
    <w:rsid w:val="00E344F1"/>
    <w:rsid w:val="00E44577"/>
    <w:rsid w:val="00E57B49"/>
    <w:rsid w:val="00E659BE"/>
    <w:rsid w:val="00E674C5"/>
    <w:rsid w:val="00E71F82"/>
    <w:rsid w:val="00E817D0"/>
    <w:rsid w:val="00E84EAA"/>
    <w:rsid w:val="00E87C3D"/>
    <w:rsid w:val="00ED0D14"/>
    <w:rsid w:val="00ED3068"/>
    <w:rsid w:val="00ED3F06"/>
    <w:rsid w:val="00ED5396"/>
    <w:rsid w:val="00EF33BA"/>
    <w:rsid w:val="00F06345"/>
    <w:rsid w:val="00F12D65"/>
    <w:rsid w:val="00F32B54"/>
    <w:rsid w:val="00F33AE2"/>
    <w:rsid w:val="00F34E95"/>
    <w:rsid w:val="00F36C79"/>
    <w:rsid w:val="00F37D30"/>
    <w:rsid w:val="00F43EB7"/>
    <w:rsid w:val="00F4517B"/>
    <w:rsid w:val="00F47589"/>
    <w:rsid w:val="00F62353"/>
    <w:rsid w:val="00F66220"/>
    <w:rsid w:val="00F72ADB"/>
    <w:rsid w:val="00F8438A"/>
    <w:rsid w:val="00F8453B"/>
    <w:rsid w:val="00F87B85"/>
    <w:rsid w:val="00F9224F"/>
    <w:rsid w:val="00F97111"/>
    <w:rsid w:val="00FA0EE5"/>
    <w:rsid w:val="00FA31CA"/>
    <w:rsid w:val="00FB17C8"/>
    <w:rsid w:val="00FC63D0"/>
    <w:rsid w:val="00FD2396"/>
    <w:rsid w:val="00FD2BEF"/>
    <w:rsid w:val="00FD5323"/>
    <w:rsid w:val="00FE10C1"/>
    <w:rsid w:val="00FE52B2"/>
    <w:rsid w:val="00FE57BF"/>
    <w:rsid w:val="00FF0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9A5BE"/>
  <w15:chartTrackingRefBased/>
  <w15:docId w15:val="{051F3A35-59CC-460B-B62B-9D2CF470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C7E"/>
    <w:pPr>
      <w:spacing w:before="120" w:after="120"/>
      <w:jc w:val="both"/>
    </w:pPr>
    <w:rPr>
      <w:rFonts w:ascii="Calibri" w:hAnsi="Calibri"/>
      <w:sz w:val="24"/>
    </w:rPr>
  </w:style>
  <w:style w:type="paragraph" w:styleId="Ttulo1">
    <w:name w:val="heading 1"/>
    <w:basedOn w:val="Normal"/>
    <w:next w:val="Normal"/>
    <w:qFormat/>
    <w:rsid w:val="000501CE"/>
    <w:pPr>
      <w:keepNext/>
      <w:numPr>
        <w:numId w:val="25"/>
      </w:numPr>
      <w:spacing w:before="360"/>
      <w:outlineLvl w:val="0"/>
    </w:pPr>
    <w:rPr>
      <w:b/>
    </w:rPr>
  </w:style>
  <w:style w:type="paragraph" w:styleId="Ttulo2">
    <w:name w:val="heading 2"/>
    <w:basedOn w:val="Normal"/>
    <w:next w:val="Normal"/>
    <w:qFormat/>
    <w:rsid w:val="00704F9D"/>
    <w:pPr>
      <w:keepNext/>
      <w:numPr>
        <w:ilvl w:val="1"/>
        <w:numId w:val="25"/>
      </w:numPr>
      <w:outlineLvl w:val="1"/>
    </w:pPr>
    <w:rPr>
      <w:u w:val="single"/>
    </w:rPr>
  </w:style>
  <w:style w:type="paragraph" w:styleId="Ttulo3">
    <w:name w:val="heading 3"/>
    <w:basedOn w:val="Normal"/>
    <w:next w:val="Normal"/>
    <w:qFormat/>
    <w:pPr>
      <w:keepNext/>
      <w:numPr>
        <w:ilvl w:val="2"/>
        <w:numId w:val="25"/>
      </w:numPr>
      <w:outlineLvl w:val="2"/>
    </w:pPr>
    <w:rPr>
      <w:rFonts w:ascii="Arial" w:hAnsi="Arial"/>
      <w:b/>
      <w:sz w:val="22"/>
    </w:rPr>
  </w:style>
  <w:style w:type="paragraph" w:styleId="Ttulo4">
    <w:name w:val="heading 4"/>
    <w:basedOn w:val="Normal"/>
    <w:next w:val="Normal"/>
    <w:qFormat/>
    <w:pPr>
      <w:keepNext/>
      <w:numPr>
        <w:ilvl w:val="3"/>
        <w:numId w:val="25"/>
      </w:numPr>
      <w:outlineLvl w:val="3"/>
    </w:pPr>
    <w:rPr>
      <w:u w:val="single"/>
    </w:rPr>
  </w:style>
  <w:style w:type="paragraph" w:styleId="Ttulo5">
    <w:name w:val="heading 5"/>
    <w:basedOn w:val="Normal"/>
    <w:next w:val="Normal"/>
    <w:qFormat/>
    <w:pPr>
      <w:keepNext/>
      <w:numPr>
        <w:ilvl w:val="4"/>
        <w:numId w:val="25"/>
      </w:numPr>
      <w:outlineLvl w:val="4"/>
    </w:pPr>
    <w:rPr>
      <w:b/>
    </w:rPr>
  </w:style>
  <w:style w:type="paragraph" w:styleId="Ttulo6">
    <w:name w:val="heading 6"/>
    <w:basedOn w:val="Normal"/>
    <w:next w:val="Normal"/>
    <w:link w:val="Ttulo6Char"/>
    <w:uiPriority w:val="9"/>
    <w:semiHidden/>
    <w:unhideWhenUsed/>
    <w:qFormat/>
    <w:rsid w:val="004757E1"/>
    <w:pPr>
      <w:keepNext/>
      <w:keepLines/>
      <w:numPr>
        <w:ilvl w:val="5"/>
        <w:numId w:val="2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4757E1"/>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4757E1"/>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4757E1"/>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character" w:styleId="Hyperlink">
    <w:name w:val="Hyperlink"/>
    <w:semiHidden/>
    <w:rPr>
      <w:color w:val="0000FF"/>
      <w:u w:val="single"/>
    </w:rPr>
  </w:style>
  <w:style w:type="paragraph" w:styleId="Corpodetexto2">
    <w:name w:val="Body Text 2"/>
    <w:basedOn w:val="Normal"/>
    <w:semiHidden/>
  </w:style>
  <w:style w:type="paragraph" w:styleId="Corpodetexto3">
    <w:name w:val="Body Text 3"/>
    <w:basedOn w:val="Normal"/>
    <w:semiHidden/>
    <w:rPr>
      <w:color w:val="FF0000"/>
      <w:sz w:val="22"/>
    </w:rPr>
  </w:style>
  <w:style w:type="paragraph" w:styleId="Textodebalo">
    <w:name w:val="Balloon Text"/>
    <w:basedOn w:val="Normal"/>
    <w:link w:val="TextodebaloChar"/>
    <w:uiPriority w:val="99"/>
    <w:semiHidden/>
    <w:unhideWhenUsed/>
    <w:rsid w:val="00632B60"/>
    <w:rPr>
      <w:rFonts w:ascii="Segoe UI" w:hAnsi="Segoe UI" w:cs="Segoe UI"/>
      <w:sz w:val="18"/>
      <w:szCs w:val="18"/>
    </w:rPr>
  </w:style>
  <w:style w:type="paragraph" w:styleId="Cabealho">
    <w:name w:val="header"/>
    <w:basedOn w:val="Normal"/>
    <w:link w:val="CabealhoChar"/>
    <w:uiPriority w:val="99"/>
    <w:pPr>
      <w:tabs>
        <w:tab w:val="center" w:pos="4252"/>
        <w:tab w:val="right" w:pos="8504"/>
      </w:tabs>
    </w:pPr>
  </w:style>
  <w:style w:type="character" w:customStyle="1" w:styleId="TextodebaloChar">
    <w:name w:val="Texto de balão Char"/>
    <w:link w:val="Textodebalo"/>
    <w:uiPriority w:val="99"/>
    <w:semiHidden/>
    <w:rsid w:val="00632B60"/>
    <w:rPr>
      <w:rFonts w:ascii="Segoe UI" w:hAnsi="Segoe UI" w:cs="Segoe UI"/>
      <w:sz w:val="18"/>
      <w:szCs w:val="18"/>
    </w:rPr>
  </w:style>
  <w:style w:type="paragraph" w:styleId="Ttulo">
    <w:name w:val="Title"/>
    <w:next w:val="Normal"/>
    <w:link w:val="TtuloChar"/>
    <w:uiPriority w:val="10"/>
    <w:qFormat/>
    <w:rsid w:val="002B6730"/>
    <w:pPr>
      <w:contextualSpacing/>
    </w:pPr>
    <w:rPr>
      <w:rFonts w:ascii="Calibri" w:eastAsiaTheme="majorEastAsia" w:hAnsi="Calibri" w:cstheme="majorBidi"/>
      <w:b/>
      <w:spacing w:val="-10"/>
      <w:kern w:val="28"/>
      <w:sz w:val="32"/>
      <w:szCs w:val="56"/>
    </w:rPr>
  </w:style>
  <w:style w:type="character" w:customStyle="1" w:styleId="TtuloChar">
    <w:name w:val="Título Char"/>
    <w:basedOn w:val="Fontepargpadro"/>
    <w:link w:val="Ttulo"/>
    <w:uiPriority w:val="10"/>
    <w:rsid w:val="002B6730"/>
    <w:rPr>
      <w:rFonts w:ascii="Calibri" w:eastAsiaTheme="majorEastAsia" w:hAnsi="Calibri" w:cstheme="majorBidi"/>
      <w:b/>
      <w:spacing w:val="-10"/>
      <w:kern w:val="28"/>
      <w:sz w:val="32"/>
      <w:szCs w:val="56"/>
    </w:rPr>
  </w:style>
  <w:style w:type="table" w:styleId="Tabelacomgrade">
    <w:name w:val="Table Grid"/>
    <w:basedOn w:val="Tabelanormal"/>
    <w:uiPriority w:val="59"/>
    <w:rsid w:val="0000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uiPriority w:val="9"/>
    <w:semiHidden/>
    <w:rsid w:val="004757E1"/>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rsid w:val="004757E1"/>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4757E1"/>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4757E1"/>
    <w:rPr>
      <w:rFonts w:asciiTheme="majorHAnsi" w:eastAsiaTheme="majorEastAsia" w:hAnsiTheme="majorHAnsi" w:cstheme="majorBidi"/>
      <w:i/>
      <w:iCs/>
      <w:color w:val="272727" w:themeColor="text1" w:themeTint="D8"/>
      <w:sz w:val="21"/>
      <w:szCs w:val="21"/>
    </w:rPr>
  </w:style>
  <w:style w:type="paragraph" w:styleId="PargrafodaLista">
    <w:name w:val="List Paragraph"/>
    <w:basedOn w:val="Normal"/>
    <w:uiPriority w:val="34"/>
    <w:qFormat/>
    <w:rsid w:val="002D7685"/>
    <w:pPr>
      <w:ind w:left="720"/>
      <w:contextualSpacing/>
    </w:pPr>
  </w:style>
  <w:style w:type="character" w:customStyle="1" w:styleId="CabealhoChar">
    <w:name w:val="Cabeçalho Char"/>
    <w:basedOn w:val="Fontepargpadro"/>
    <w:link w:val="Cabealho"/>
    <w:uiPriority w:val="99"/>
    <w:rsid w:val="0092598B"/>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mn.org.br" TargetMode="External" /><Relationship Id="rId13" Type="http://schemas.openxmlformats.org/officeDocument/2006/relationships/footer" Target="footer3.xml" /><Relationship Id="rId18" Type="http://schemas.openxmlformats.org/officeDocument/2006/relationships/header" Target="header5.xml" /><Relationship Id="rId3" Type="http://schemas.openxmlformats.org/officeDocument/2006/relationships/styles" Target="styles.xml" /><Relationship Id="rId21" Type="http://schemas.openxmlformats.org/officeDocument/2006/relationships/footer" Target="footer7.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oter" Target="footer5.xm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eader" Target="header4.xml" /><Relationship Id="rId20" Type="http://schemas.openxmlformats.org/officeDocument/2006/relationships/header" Target="header6.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footer" Target="footer4.xml" /><Relationship Id="rId23" Type="http://schemas.openxmlformats.org/officeDocument/2006/relationships/footer" Target="footer8.xml" /><Relationship Id="rId10" Type="http://schemas.openxmlformats.org/officeDocument/2006/relationships/footer" Target="footer1.xml" /><Relationship Id="rId19" Type="http://schemas.openxmlformats.org/officeDocument/2006/relationships/footer" Target="footer6.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3.xml" /><Relationship Id="rId22" Type="http://schemas.openxmlformats.org/officeDocument/2006/relationships/header" Target="header7.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4.xml.rels><?xml version="1.0" encoding="UTF-8" standalone="yes"?>
<Relationships xmlns="http://schemas.openxmlformats.org/package/2006/relationships"><Relationship Id="rId1" Type="http://schemas.openxmlformats.org/officeDocument/2006/relationships/image" Target="media/image1.png" /></Relationships>
</file>

<file path=word/_rels/header6.xml.rels><?xml version="1.0" encoding="UTF-8" standalone="yes"?>
<Relationships xmlns="http://schemas.openxmlformats.org/package/2006/relationships"><Relationship Id="rId1" Type="http://schemas.openxmlformats.org/officeDocument/2006/relationships/image" Target="media/image1.png" /></Relationships>
</file>

<file path=word/_rels/header7.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F753-B6F8-4350-9206-9B4D968A96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2405</Words>
  <Characters>13328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PROVIDÊNCIAS PARA COMPETIÇÕES DA ABMN</vt:lpstr>
    </vt:vector>
  </TitlesOfParts>
  <Company>Particular</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PROVIDÊNCIAS PARA COMPETIÇÕES DA ABMN</dc:title>
  <dc:subject/>
  <dc:creator>Waldir</dc:creator>
  <cp:keywords/>
  <cp:lastModifiedBy>Ricardo Padilha</cp:lastModifiedBy>
  <cp:revision>2</cp:revision>
  <cp:lastPrinted>2020-02-07T20:10:00Z</cp:lastPrinted>
  <dcterms:created xsi:type="dcterms:W3CDTF">2022-05-19T01:31:00Z</dcterms:created>
  <dcterms:modified xsi:type="dcterms:W3CDTF">2022-05-19T01:31:00Z</dcterms:modified>
</cp:coreProperties>
</file>